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35062" w14:textId="5FEC3A79" w:rsidR="008D368E" w:rsidRPr="001624E9" w:rsidRDefault="008D368E">
      <w:pPr>
        <w:rPr>
          <w:sz w:val="22"/>
          <w:szCs w:val="22"/>
        </w:rPr>
      </w:pPr>
      <w:r w:rsidRPr="001624E9">
        <w:rPr>
          <w:sz w:val="22"/>
          <w:szCs w:val="22"/>
        </w:rPr>
        <w:t>May 22, 2024</w:t>
      </w:r>
    </w:p>
    <w:p w14:paraId="66A619F4" w14:textId="7B8B75C5" w:rsidR="008D368E" w:rsidRPr="001624E9" w:rsidRDefault="00B51446" w:rsidP="008D368E">
      <w:pPr>
        <w:rPr>
          <w:sz w:val="22"/>
          <w:szCs w:val="22"/>
        </w:rPr>
      </w:pPr>
      <w:r w:rsidRPr="001624E9">
        <w:rPr>
          <w:sz w:val="22"/>
          <w:szCs w:val="22"/>
        </w:rPr>
        <w:t xml:space="preserve">Unapproved </w:t>
      </w:r>
      <w:r w:rsidR="008D368E" w:rsidRPr="001624E9">
        <w:rPr>
          <w:sz w:val="22"/>
          <w:szCs w:val="22"/>
        </w:rPr>
        <w:t xml:space="preserve">Special Meeting/Workshop Minutes </w:t>
      </w:r>
    </w:p>
    <w:p w14:paraId="0B730338" w14:textId="0D3E9969" w:rsidR="008D368E" w:rsidRPr="001624E9" w:rsidRDefault="008D368E">
      <w:pPr>
        <w:rPr>
          <w:sz w:val="22"/>
          <w:szCs w:val="22"/>
        </w:rPr>
      </w:pPr>
      <w:r w:rsidRPr="001624E9">
        <w:rPr>
          <w:sz w:val="22"/>
          <w:szCs w:val="22"/>
        </w:rPr>
        <w:t>Town of Glendo</w:t>
      </w:r>
    </w:p>
    <w:p w14:paraId="021BCC11" w14:textId="26F5AB1C" w:rsidR="00E97384" w:rsidRPr="001624E9" w:rsidRDefault="00E97384">
      <w:pPr>
        <w:rPr>
          <w:sz w:val="22"/>
          <w:szCs w:val="22"/>
        </w:rPr>
      </w:pPr>
      <w:r w:rsidRPr="001624E9">
        <w:rPr>
          <w:sz w:val="22"/>
          <w:szCs w:val="22"/>
        </w:rPr>
        <w:t>Platte County</w:t>
      </w:r>
    </w:p>
    <w:p w14:paraId="6258B8B8" w14:textId="57804E38" w:rsidR="008D368E" w:rsidRPr="001624E9" w:rsidRDefault="008D368E">
      <w:pPr>
        <w:rPr>
          <w:sz w:val="22"/>
          <w:szCs w:val="22"/>
        </w:rPr>
      </w:pPr>
      <w:r w:rsidRPr="001624E9">
        <w:rPr>
          <w:sz w:val="22"/>
          <w:szCs w:val="22"/>
        </w:rPr>
        <w:t>Wyoming</w:t>
      </w:r>
    </w:p>
    <w:p w14:paraId="35584F32" w14:textId="39B20FAA" w:rsidR="008D368E" w:rsidRPr="001624E9" w:rsidRDefault="008D368E">
      <w:pPr>
        <w:rPr>
          <w:sz w:val="22"/>
          <w:szCs w:val="22"/>
        </w:rPr>
      </w:pPr>
      <w:r w:rsidRPr="001624E9">
        <w:rPr>
          <w:b/>
          <w:bCs/>
          <w:sz w:val="22"/>
          <w:szCs w:val="22"/>
        </w:rPr>
        <w:t>Present:</w:t>
      </w:r>
      <w:r w:rsidRPr="001624E9">
        <w:rPr>
          <w:sz w:val="22"/>
          <w:szCs w:val="22"/>
        </w:rPr>
        <w:t xml:space="preserve"> Mayor Susan </w:t>
      </w:r>
      <w:proofErr w:type="spellStart"/>
      <w:r w:rsidRPr="001624E9">
        <w:rPr>
          <w:sz w:val="22"/>
          <w:szCs w:val="22"/>
        </w:rPr>
        <w:t>Jus</w:t>
      </w:r>
      <w:r w:rsidR="00E97384" w:rsidRPr="001624E9">
        <w:rPr>
          <w:sz w:val="22"/>
          <w:szCs w:val="22"/>
        </w:rPr>
        <w:t>h</w:t>
      </w:r>
      <w:r w:rsidRPr="001624E9">
        <w:rPr>
          <w:sz w:val="22"/>
          <w:szCs w:val="22"/>
        </w:rPr>
        <w:t>cka</w:t>
      </w:r>
      <w:proofErr w:type="spellEnd"/>
      <w:r w:rsidRPr="001624E9">
        <w:rPr>
          <w:sz w:val="22"/>
          <w:szCs w:val="22"/>
        </w:rPr>
        <w:t>, Council Members: Heather Schoning, Dan Dugdale, Kelly Jones, Genelle Petsch. Town Clerk Tristany Hoffman, Assistant Clerk Kelsey Crabtree.</w:t>
      </w:r>
    </w:p>
    <w:p w14:paraId="1B06ADBB" w14:textId="0345147C" w:rsidR="008D368E" w:rsidRPr="001624E9" w:rsidRDefault="008D368E">
      <w:pPr>
        <w:rPr>
          <w:sz w:val="22"/>
          <w:szCs w:val="22"/>
        </w:rPr>
      </w:pPr>
      <w:r w:rsidRPr="001624E9">
        <w:rPr>
          <w:sz w:val="22"/>
          <w:szCs w:val="22"/>
        </w:rPr>
        <w:t xml:space="preserve">3 pm </w:t>
      </w:r>
      <w:r w:rsidR="00F7051D" w:rsidRPr="001624E9">
        <w:rPr>
          <w:sz w:val="22"/>
          <w:szCs w:val="22"/>
        </w:rPr>
        <w:t>Mayor Juschka</w:t>
      </w:r>
      <w:r w:rsidRPr="001624E9">
        <w:rPr>
          <w:sz w:val="22"/>
          <w:szCs w:val="22"/>
        </w:rPr>
        <w:t xml:space="preserve"> welcomes all</w:t>
      </w:r>
      <w:r w:rsidR="00A4641F" w:rsidRPr="001624E9">
        <w:rPr>
          <w:sz w:val="22"/>
          <w:szCs w:val="22"/>
        </w:rPr>
        <w:t>.</w:t>
      </w:r>
    </w:p>
    <w:p w14:paraId="35AC6042" w14:textId="47313731" w:rsidR="008D368E" w:rsidRPr="001624E9" w:rsidRDefault="008D368E">
      <w:pPr>
        <w:rPr>
          <w:sz w:val="22"/>
          <w:szCs w:val="22"/>
        </w:rPr>
      </w:pPr>
      <w:r w:rsidRPr="001624E9">
        <w:rPr>
          <w:b/>
          <w:bCs/>
          <w:sz w:val="22"/>
          <w:szCs w:val="22"/>
        </w:rPr>
        <w:t>Scott Doak</w:t>
      </w:r>
      <w:r w:rsidR="007A4277" w:rsidRPr="001624E9">
        <w:rPr>
          <w:b/>
          <w:bCs/>
          <w:sz w:val="22"/>
          <w:szCs w:val="22"/>
        </w:rPr>
        <w:t xml:space="preserve"> Building Permit</w:t>
      </w:r>
      <w:r w:rsidRPr="001624E9">
        <w:rPr>
          <w:sz w:val="22"/>
          <w:szCs w:val="22"/>
        </w:rPr>
        <w:t xml:space="preserve"> – Ron </w:t>
      </w:r>
      <w:proofErr w:type="spellStart"/>
      <w:r w:rsidRPr="001624E9">
        <w:rPr>
          <w:sz w:val="22"/>
          <w:szCs w:val="22"/>
        </w:rPr>
        <w:t>McNare</w:t>
      </w:r>
      <w:proofErr w:type="spellEnd"/>
      <w:r w:rsidR="00A4641F" w:rsidRPr="001624E9">
        <w:rPr>
          <w:sz w:val="22"/>
          <w:szCs w:val="22"/>
        </w:rPr>
        <w:t xml:space="preserve"> with</w:t>
      </w:r>
      <w:r w:rsidRPr="001624E9">
        <w:rPr>
          <w:sz w:val="22"/>
          <w:szCs w:val="22"/>
        </w:rPr>
        <w:t xml:space="preserve"> K&amp;R Construction</w:t>
      </w:r>
      <w:r w:rsidR="00C40195" w:rsidRPr="001624E9">
        <w:rPr>
          <w:sz w:val="22"/>
          <w:szCs w:val="22"/>
        </w:rPr>
        <w:t xml:space="preserve"> is here for</w:t>
      </w:r>
      <w:r w:rsidRPr="001624E9">
        <w:rPr>
          <w:sz w:val="22"/>
          <w:szCs w:val="22"/>
        </w:rPr>
        <w:t xml:space="preserve"> </w:t>
      </w:r>
      <w:r w:rsidR="00C40195" w:rsidRPr="001624E9">
        <w:rPr>
          <w:sz w:val="22"/>
          <w:szCs w:val="22"/>
        </w:rPr>
        <w:t>d</w:t>
      </w:r>
      <w:r w:rsidRPr="001624E9">
        <w:rPr>
          <w:sz w:val="22"/>
          <w:szCs w:val="22"/>
        </w:rPr>
        <w:t>iscussion on property</w:t>
      </w:r>
      <w:r w:rsidR="00C40195" w:rsidRPr="001624E9">
        <w:rPr>
          <w:sz w:val="22"/>
          <w:szCs w:val="22"/>
        </w:rPr>
        <w:t xml:space="preserve"> permit</w:t>
      </w:r>
      <w:r w:rsidRPr="001624E9">
        <w:rPr>
          <w:sz w:val="22"/>
          <w:szCs w:val="22"/>
        </w:rPr>
        <w:t xml:space="preserve">. Heather motions to grant permit </w:t>
      </w:r>
      <w:r w:rsidR="00C40195" w:rsidRPr="001624E9">
        <w:rPr>
          <w:sz w:val="22"/>
          <w:szCs w:val="22"/>
        </w:rPr>
        <w:t>if</w:t>
      </w:r>
      <w:r w:rsidRPr="001624E9">
        <w:rPr>
          <w:sz w:val="22"/>
          <w:szCs w:val="22"/>
        </w:rPr>
        <w:t xml:space="preserve"> the building is moved 26ft from </w:t>
      </w:r>
      <w:r w:rsidR="00C40195" w:rsidRPr="001624E9">
        <w:rPr>
          <w:sz w:val="22"/>
          <w:szCs w:val="22"/>
        </w:rPr>
        <w:t xml:space="preserve">the </w:t>
      </w:r>
      <w:r w:rsidRPr="001624E9">
        <w:rPr>
          <w:sz w:val="22"/>
          <w:szCs w:val="22"/>
        </w:rPr>
        <w:t>edge of</w:t>
      </w:r>
      <w:r w:rsidR="00C40195" w:rsidRPr="001624E9">
        <w:rPr>
          <w:sz w:val="22"/>
          <w:szCs w:val="22"/>
        </w:rPr>
        <w:t xml:space="preserve"> the</w:t>
      </w:r>
      <w:r w:rsidRPr="001624E9">
        <w:rPr>
          <w:sz w:val="22"/>
          <w:szCs w:val="22"/>
        </w:rPr>
        <w:t xml:space="preserve"> roadway on all three sides according to Ordinance 264</w:t>
      </w:r>
      <w:r w:rsidR="000542C2" w:rsidRPr="001624E9">
        <w:rPr>
          <w:sz w:val="22"/>
          <w:szCs w:val="22"/>
        </w:rPr>
        <w:t xml:space="preserve"> </w:t>
      </w:r>
      <w:r w:rsidR="00FC02DA" w:rsidRPr="001624E9">
        <w:rPr>
          <w:sz w:val="22"/>
          <w:szCs w:val="22"/>
        </w:rPr>
        <w:t>page 8, section 3</w:t>
      </w:r>
      <w:r w:rsidRPr="001624E9">
        <w:rPr>
          <w:sz w:val="22"/>
          <w:szCs w:val="22"/>
        </w:rPr>
        <w:t>. Dan Seconds the motion. All in favor. Motion is carried.</w:t>
      </w:r>
    </w:p>
    <w:p w14:paraId="0718F55B" w14:textId="12061C93" w:rsidR="008D368E" w:rsidRPr="001624E9" w:rsidRDefault="004267E2">
      <w:pPr>
        <w:rPr>
          <w:sz w:val="22"/>
          <w:szCs w:val="22"/>
        </w:rPr>
      </w:pPr>
      <w:r w:rsidRPr="001624E9">
        <w:rPr>
          <w:b/>
          <w:bCs/>
          <w:sz w:val="22"/>
          <w:szCs w:val="22"/>
        </w:rPr>
        <w:t>2</w:t>
      </w:r>
      <w:r w:rsidRPr="001624E9">
        <w:rPr>
          <w:b/>
          <w:bCs/>
          <w:sz w:val="22"/>
          <w:szCs w:val="22"/>
          <w:vertAlign w:val="superscript"/>
        </w:rPr>
        <w:t>nd</w:t>
      </w:r>
      <w:r w:rsidRPr="001624E9">
        <w:rPr>
          <w:b/>
          <w:bCs/>
          <w:sz w:val="22"/>
          <w:szCs w:val="22"/>
        </w:rPr>
        <w:t xml:space="preserve"> Reading of the 2024 budget</w:t>
      </w:r>
      <w:r w:rsidR="00030B44" w:rsidRPr="001624E9">
        <w:rPr>
          <w:sz w:val="22"/>
          <w:szCs w:val="22"/>
        </w:rPr>
        <w:t>:</w:t>
      </w:r>
      <w:r w:rsidRPr="001624E9">
        <w:rPr>
          <w:sz w:val="22"/>
          <w:szCs w:val="22"/>
        </w:rPr>
        <w:t xml:space="preserve"> Tristany gives an overview.  Discussion on different changes. </w:t>
      </w:r>
      <w:r w:rsidR="00444EB2" w:rsidRPr="001624E9">
        <w:rPr>
          <w:sz w:val="22"/>
          <w:szCs w:val="22"/>
        </w:rPr>
        <w:t>Heather Motions to approve</w:t>
      </w:r>
      <w:r w:rsidR="002F515A" w:rsidRPr="001624E9">
        <w:rPr>
          <w:sz w:val="22"/>
          <w:szCs w:val="22"/>
        </w:rPr>
        <w:t xml:space="preserve"> the 2nd reading of the </w:t>
      </w:r>
      <w:r w:rsidR="00030B44" w:rsidRPr="001624E9">
        <w:rPr>
          <w:sz w:val="22"/>
          <w:szCs w:val="22"/>
        </w:rPr>
        <w:t>2024 budget</w:t>
      </w:r>
      <w:r w:rsidR="00444EB2" w:rsidRPr="001624E9">
        <w:rPr>
          <w:sz w:val="22"/>
          <w:szCs w:val="22"/>
        </w:rPr>
        <w:t xml:space="preserve"> with adjustments. Dan seconds. All in favor. Motion is carried.</w:t>
      </w:r>
    </w:p>
    <w:p w14:paraId="17635ABB" w14:textId="5888A745" w:rsidR="00444EB2" w:rsidRPr="001624E9" w:rsidRDefault="00444EB2">
      <w:pPr>
        <w:rPr>
          <w:sz w:val="22"/>
          <w:szCs w:val="22"/>
        </w:rPr>
      </w:pPr>
      <w:r w:rsidRPr="001624E9">
        <w:rPr>
          <w:b/>
          <w:bCs/>
          <w:sz w:val="22"/>
          <w:szCs w:val="22"/>
        </w:rPr>
        <w:t>3</w:t>
      </w:r>
      <w:r w:rsidRPr="001624E9">
        <w:rPr>
          <w:b/>
          <w:bCs/>
          <w:sz w:val="22"/>
          <w:szCs w:val="22"/>
          <w:vertAlign w:val="superscript"/>
        </w:rPr>
        <w:t>rd</w:t>
      </w:r>
      <w:r w:rsidRPr="001624E9">
        <w:rPr>
          <w:b/>
          <w:bCs/>
          <w:sz w:val="22"/>
          <w:szCs w:val="22"/>
        </w:rPr>
        <w:t xml:space="preserve"> Reading on Cemetery Ordinance</w:t>
      </w:r>
      <w:r w:rsidR="00030B44" w:rsidRPr="001624E9">
        <w:rPr>
          <w:sz w:val="22"/>
          <w:szCs w:val="22"/>
        </w:rPr>
        <w:t>:</w:t>
      </w:r>
      <w:r w:rsidRPr="001624E9">
        <w:rPr>
          <w:sz w:val="22"/>
          <w:szCs w:val="22"/>
        </w:rPr>
        <w:t xml:space="preserve"> </w:t>
      </w:r>
      <w:r w:rsidR="007D0078" w:rsidRPr="001624E9">
        <w:rPr>
          <w:sz w:val="22"/>
          <w:szCs w:val="22"/>
        </w:rPr>
        <w:t>There needs to be a m</w:t>
      </w:r>
      <w:r w:rsidRPr="001624E9">
        <w:rPr>
          <w:sz w:val="22"/>
          <w:szCs w:val="22"/>
        </w:rPr>
        <w:t xml:space="preserve">onth change </w:t>
      </w:r>
      <w:proofErr w:type="gramStart"/>
      <w:r w:rsidRPr="001624E9">
        <w:rPr>
          <w:sz w:val="22"/>
          <w:szCs w:val="22"/>
        </w:rPr>
        <w:t>on</w:t>
      </w:r>
      <w:proofErr w:type="gramEnd"/>
      <w:r w:rsidRPr="001624E9">
        <w:rPr>
          <w:sz w:val="22"/>
          <w:szCs w:val="22"/>
        </w:rPr>
        <w:t xml:space="preserve"> </w:t>
      </w:r>
      <w:r w:rsidR="006C7E17" w:rsidRPr="001624E9">
        <w:rPr>
          <w:sz w:val="22"/>
          <w:szCs w:val="22"/>
        </w:rPr>
        <w:t xml:space="preserve">the </w:t>
      </w:r>
      <w:r w:rsidRPr="001624E9">
        <w:rPr>
          <w:sz w:val="22"/>
          <w:szCs w:val="22"/>
        </w:rPr>
        <w:t>Ordinance. Genelle motions to approve Ordinance 271 on</w:t>
      </w:r>
      <w:r w:rsidR="006C7E17" w:rsidRPr="001624E9">
        <w:rPr>
          <w:sz w:val="22"/>
          <w:szCs w:val="22"/>
        </w:rPr>
        <w:t xml:space="preserve"> the</w:t>
      </w:r>
      <w:r w:rsidRPr="001624E9">
        <w:rPr>
          <w:sz w:val="22"/>
          <w:szCs w:val="22"/>
        </w:rPr>
        <w:t xml:space="preserve"> 3</w:t>
      </w:r>
      <w:r w:rsidRPr="001624E9">
        <w:rPr>
          <w:sz w:val="22"/>
          <w:szCs w:val="22"/>
          <w:vertAlign w:val="superscript"/>
        </w:rPr>
        <w:t>rd</w:t>
      </w:r>
      <w:r w:rsidRPr="001624E9">
        <w:rPr>
          <w:sz w:val="22"/>
          <w:szCs w:val="22"/>
        </w:rPr>
        <w:t xml:space="preserve"> reading. Kelly seconds. All in</w:t>
      </w:r>
      <w:r w:rsidR="004112C8" w:rsidRPr="001624E9">
        <w:rPr>
          <w:sz w:val="22"/>
          <w:szCs w:val="22"/>
        </w:rPr>
        <w:t xml:space="preserve"> </w:t>
      </w:r>
      <w:r w:rsidRPr="001624E9">
        <w:rPr>
          <w:sz w:val="22"/>
          <w:szCs w:val="22"/>
        </w:rPr>
        <w:t xml:space="preserve">favor. </w:t>
      </w:r>
      <w:r w:rsidR="004112C8" w:rsidRPr="001624E9">
        <w:rPr>
          <w:sz w:val="22"/>
          <w:szCs w:val="22"/>
        </w:rPr>
        <w:t>Motion is c</w:t>
      </w:r>
      <w:r w:rsidRPr="001624E9">
        <w:rPr>
          <w:sz w:val="22"/>
          <w:szCs w:val="22"/>
        </w:rPr>
        <w:t>arried,</w:t>
      </w:r>
    </w:p>
    <w:p w14:paraId="4036DD87" w14:textId="29465125" w:rsidR="00444EB2" w:rsidRPr="001624E9" w:rsidRDefault="004112C8">
      <w:pPr>
        <w:rPr>
          <w:sz w:val="22"/>
          <w:szCs w:val="22"/>
        </w:rPr>
      </w:pPr>
      <w:r w:rsidRPr="001624E9">
        <w:rPr>
          <w:b/>
          <w:bCs/>
          <w:sz w:val="22"/>
          <w:szCs w:val="22"/>
        </w:rPr>
        <w:t xml:space="preserve">TOG </w:t>
      </w:r>
      <w:r w:rsidR="00444EB2" w:rsidRPr="001624E9">
        <w:rPr>
          <w:b/>
          <w:bCs/>
          <w:sz w:val="22"/>
          <w:szCs w:val="22"/>
        </w:rPr>
        <w:t>Strategic Plan:</w:t>
      </w:r>
      <w:r w:rsidR="00444EB2" w:rsidRPr="001624E9">
        <w:rPr>
          <w:sz w:val="22"/>
          <w:szCs w:val="22"/>
        </w:rPr>
        <w:t xml:space="preserve"> Susan gives update on the work her and Tristany have done to get it done. </w:t>
      </w:r>
      <w:r w:rsidR="00AB3480" w:rsidRPr="001624E9">
        <w:rPr>
          <w:sz w:val="22"/>
          <w:szCs w:val="22"/>
        </w:rPr>
        <w:t>A rough draft will be submitted to Bob Budd before being submitted.</w:t>
      </w:r>
    </w:p>
    <w:p w14:paraId="0E8DD6C3" w14:textId="6A6F4A47" w:rsidR="00EB6C06" w:rsidRPr="001624E9" w:rsidRDefault="00444EB2">
      <w:pPr>
        <w:rPr>
          <w:sz w:val="22"/>
          <w:szCs w:val="22"/>
        </w:rPr>
      </w:pPr>
      <w:r w:rsidRPr="001624E9">
        <w:rPr>
          <w:b/>
          <w:bCs/>
          <w:sz w:val="22"/>
          <w:szCs w:val="22"/>
        </w:rPr>
        <w:t>Glendo Days Update:</w:t>
      </w:r>
      <w:r w:rsidRPr="001624E9">
        <w:rPr>
          <w:sz w:val="22"/>
          <w:szCs w:val="22"/>
        </w:rPr>
        <w:t xml:space="preserve"> Susan</w:t>
      </w:r>
      <w:r w:rsidR="00AB3480" w:rsidRPr="001624E9">
        <w:rPr>
          <w:sz w:val="22"/>
          <w:szCs w:val="22"/>
        </w:rPr>
        <w:t xml:space="preserve"> and Tristany</w:t>
      </w:r>
      <w:r w:rsidRPr="001624E9">
        <w:rPr>
          <w:sz w:val="22"/>
          <w:szCs w:val="22"/>
        </w:rPr>
        <w:t xml:space="preserve"> </w:t>
      </w:r>
      <w:r w:rsidR="00101EF6" w:rsidRPr="001624E9">
        <w:rPr>
          <w:sz w:val="22"/>
          <w:szCs w:val="22"/>
        </w:rPr>
        <w:t>give</w:t>
      </w:r>
      <w:r w:rsidRPr="001624E9">
        <w:rPr>
          <w:sz w:val="22"/>
          <w:szCs w:val="22"/>
        </w:rPr>
        <w:t xml:space="preserve"> </w:t>
      </w:r>
      <w:r w:rsidR="00AB3480" w:rsidRPr="001624E9">
        <w:rPr>
          <w:sz w:val="22"/>
          <w:szCs w:val="22"/>
        </w:rPr>
        <w:t>updates</w:t>
      </w:r>
      <w:r w:rsidRPr="001624E9">
        <w:rPr>
          <w:sz w:val="22"/>
          <w:szCs w:val="22"/>
        </w:rPr>
        <w:t xml:space="preserve"> and plans are made for </w:t>
      </w:r>
      <w:r w:rsidR="00B40084" w:rsidRPr="001624E9">
        <w:rPr>
          <w:sz w:val="22"/>
          <w:szCs w:val="22"/>
        </w:rPr>
        <w:t>the</w:t>
      </w:r>
      <w:r w:rsidRPr="001624E9">
        <w:rPr>
          <w:sz w:val="22"/>
          <w:szCs w:val="22"/>
        </w:rPr>
        <w:t xml:space="preserve"> event. </w:t>
      </w:r>
    </w:p>
    <w:p w14:paraId="6A668BE3" w14:textId="1B523981" w:rsidR="00EB6C06" w:rsidRPr="001624E9" w:rsidRDefault="00EB6C06">
      <w:pPr>
        <w:rPr>
          <w:sz w:val="22"/>
          <w:szCs w:val="22"/>
        </w:rPr>
      </w:pPr>
      <w:r w:rsidRPr="001624E9">
        <w:rPr>
          <w:sz w:val="22"/>
          <w:szCs w:val="22"/>
        </w:rPr>
        <w:t xml:space="preserve">Heather motions to go into Executive Session. </w:t>
      </w:r>
      <w:r w:rsidR="00101EF6" w:rsidRPr="001624E9">
        <w:rPr>
          <w:sz w:val="22"/>
          <w:szCs w:val="22"/>
        </w:rPr>
        <w:t>Kelly seconds the motion</w:t>
      </w:r>
      <w:r w:rsidRPr="001624E9">
        <w:rPr>
          <w:sz w:val="22"/>
          <w:szCs w:val="22"/>
        </w:rPr>
        <w:t>. All in favor. Motion is carried.</w:t>
      </w:r>
    </w:p>
    <w:p w14:paraId="7C850830" w14:textId="77777777" w:rsidR="00EB6C06" w:rsidRPr="001624E9" w:rsidRDefault="00EB6C06">
      <w:pPr>
        <w:rPr>
          <w:sz w:val="22"/>
          <w:szCs w:val="22"/>
        </w:rPr>
      </w:pPr>
      <w:r w:rsidRPr="001624E9">
        <w:rPr>
          <w:sz w:val="22"/>
          <w:szCs w:val="22"/>
        </w:rPr>
        <w:t>4:08PM Regular Session Ends and Executive Starts.</w:t>
      </w:r>
    </w:p>
    <w:p w14:paraId="2FCA9A4D" w14:textId="79A782C8" w:rsidR="003429DC" w:rsidRPr="001624E9" w:rsidRDefault="004D3102">
      <w:pPr>
        <w:rPr>
          <w:sz w:val="22"/>
          <w:szCs w:val="22"/>
        </w:rPr>
      </w:pPr>
      <w:r w:rsidRPr="001624E9">
        <w:rPr>
          <w:sz w:val="22"/>
          <w:szCs w:val="22"/>
        </w:rPr>
        <w:t>4:30PM</w:t>
      </w:r>
      <w:r w:rsidR="008A04F7" w:rsidRPr="001624E9">
        <w:rPr>
          <w:sz w:val="22"/>
          <w:szCs w:val="22"/>
        </w:rPr>
        <w:t xml:space="preserve"> </w:t>
      </w:r>
      <w:r w:rsidR="00EB6C06" w:rsidRPr="001624E9">
        <w:rPr>
          <w:sz w:val="22"/>
          <w:szCs w:val="22"/>
        </w:rPr>
        <w:t xml:space="preserve">Dan </w:t>
      </w:r>
      <w:r w:rsidR="003429DC" w:rsidRPr="001624E9">
        <w:rPr>
          <w:sz w:val="22"/>
          <w:szCs w:val="22"/>
        </w:rPr>
        <w:t xml:space="preserve">motions to end executive session </w:t>
      </w:r>
      <w:r w:rsidR="008A04F7" w:rsidRPr="001624E9">
        <w:rPr>
          <w:sz w:val="22"/>
          <w:szCs w:val="22"/>
        </w:rPr>
        <w:t xml:space="preserve">and restart </w:t>
      </w:r>
      <w:r w:rsidR="003429DC" w:rsidRPr="001624E9">
        <w:rPr>
          <w:sz w:val="22"/>
          <w:szCs w:val="22"/>
        </w:rPr>
        <w:t>special meeting</w:t>
      </w:r>
      <w:r w:rsidR="00EB6C06" w:rsidRPr="001624E9">
        <w:rPr>
          <w:sz w:val="22"/>
          <w:szCs w:val="22"/>
        </w:rPr>
        <w:t>. Heather seconds</w:t>
      </w:r>
      <w:r w:rsidR="003429DC" w:rsidRPr="001624E9">
        <w:rPr>
          <w:sz w:val="22"/>
          <w:szCs w:val="22"/>
        </w:rPr>
        <w:t xml:space="preserve"> the motion</w:t>
      </w:r>
      <w:r w:rsidR="00EB6C06" w:rsidRPr="001624E9">
        <w:rPr>
          <w:sz w:val="22"/>
          <w:szCs w:val="22"/>
        </w:rPr>
        <w:t>.</w:t>
      </w:r>
      <w:r w:rsidR="003429DC" w:rsidRPr="001624E9">
        <w:rPr>
          <w:sz w:val="22"/>
          <w:szCs w:val="22"/>
        </w:rPr>
        <w:t xml:space="preserve"> All in favor. Motion is carried.</w:t>
      </w:r>
    </w:p>
    <w:p w14:paraId="085DF092" w14:textId="4DB59794" w:rsidR="008A04F7" w:rsidRPr="001624E9" w:rsidRDefault="008A04F7">
      <w:pPr>
        <w:rPr>
          <w:sz w:val="22"/>
          <w:szCs w:val="22"/>
        </w:rPr>
      </w:pPr>
      <w:r w:rsidRPr="001624E9">
        <w:rPr>
          <w:sz w:val="22"/>
          <w:szCs w:val="22"/>
        </w:rPr>
        <w:t>4:30PM Dan motions to adjourn</w:t>
      </w:r>
      <w:r w:rsidR="00D027B0" w:rsidRPr="001624E9">
        <w:rPr>
          <w:sz w:val="22"/>
          <w:szCs w:val="22"/>
        </w:rPr>
        <w:t>. Heather seconds the motion. All in favor, Motion is carried.</w:t>
      </w:r>
    </w:p>
    <w:p w14:paraId="6D7FF5F7" w14:textId="48A8090A" w:rsidR="00444EB2" w:rsidRPr="001624E9" w:rsidRDefault="003429DC">
      <w:pPr>
        <w:rPr>
          <w:sz w:val="22"/>
          <w:szCs w:val="22"/>
        </w:rPr>
      </w:pPr>
      <w:r w:rsidRPr="001624E9">
        <w:rPr>
          <w:sz w:val="22"/>
          <w:szCs w:val="22"/>
        </w:rPr>
        <w:t>Respec</w:t>
      </w:r>
      <w:r w:rsidR="00C11F7B" w:rsidRPr="001624E9">
        <w:rPr>
          <w:sz w:val="22"/>
          <w:szCs w:val="22"/>
        </w:rPr>
        <w:t>tfully submitted by Kelsey Crabtree.</w:t>
      </w:r>
      <w:r w:rsidR="00EB6C06" w:rsidRPr="001624E9">
        <w:rPr>
          <w:sz w:val="22"/>
          <w:szCs w:val="22"/>
        </w:rPr>
        <w:t xml:space="preserve"> </w:t>
      </w:r>
      <w:r w:rsidR="00444EB2" w:rsidRPr="001624E9">
        <w:rPr>
          <w:sz w:val="22"/>
          <w:szCs w:val="22"/>
        </w:rPr>
        <w:t xml:space="preserve"> </w:t>
      </w:r>
    </w:p>
    <w:sectPr w:rsidR="00444EB2" w:rsidRPr="00162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8E"/>
    <w:rsid w:val="00030B44"/>
    <w:rsid w:val="000542C2"/>
    <w:rsid w:val="00101EF6"/>
    <w:rsid w:val="001624E9"/>
    <w:rsid w:val="002F515A"/>
    <w:rsid w:val="003429DC"/>
    <w:rsid w:val="004112C8"/>
    <w:rsid w:val="004267E2"/>
    <w:rsid w:val="00444EB2"/>
    <w:rsid w:val="004D3102"/>
    <w:rsid w:val="005766E9"/>
    <w:rsid w:val="006C7E17"/>
    <w:rsid w:val="007A4277"/>
    <w:rsid w:val="007D0078"/>
    <w:rsid w:val="00820E3E"/>
    <w:rsid w:val="008A04F7"/>
    <w:rsid w:val="008D368E"/>
    <w:rsid w:val="00A4641F"/>
    <w:rsid w:val="00AB3480"/>
    <w:rsid w:val="00B40084"/>
    <w:rsid w:val="00B51446"/>
    <w:rsid w:val="00B6770F"/>
    <w:rsid w:val="00BC4E41"/>
    <w:rsid w:val="00C11F7B"/>
    <w:rsid w:val="00C40195"/>
    <w:rsid w:val="00D027B0"/>
    <w:rsid w:val="00E97384"/>
    <w:rsid w:val="00EB6C06"/>
    <w:rsid w:val="00EF772D"/>
    <w:rsid w:val="00F7051D"/>
    <w:rsid w:val="00FC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0C080"/>
  <w15:chartTrackingRefBased/>
  <w15:docId w15:val="{0BA522ED-0EFE-4EA2-92EB-5C5E9D66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6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6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6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6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6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6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6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6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6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6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6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6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6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6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6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6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Glendo Hoffman</dc:creator>
  <cp:keywords/>
  <dc:description/>
  <cp:lastModifiedBy>Town of Glendo Hoffman</cp:lastModifiedBy>
  <cp:revision>24</cp:revision>
  <cp:lastPrinted>2024-05-23T21:38:00Z</cp:lastPrinted>
  <dcterms:created xsi:type="dcterms:W3CDTF">2024-05-22T21:01:00Z</dcterms:created>
  <dcterms:modified xsi:type="dcterms:W3CDTF">2024-05-23T21:51:00Z</dcterms:modified>
</cp:coreProperties>
</file>