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31E4E" w14:textId="4C47A193" w:rsidR="00926D47" w:rsidRPr="0053044F" w:rsidRDefault="009E5C1C">
      <w:pPr>
        <w:rPr>
          <w:sz w:val="22"/>
          <w:szCs w:val="22"/>
        </w:rPr>
      </w:pPr>
      <w:r w:rsidRPr="0053044F">
        <w:rPr>
          <w:sz w:val="22"/>
          <w:szCs w:val="22"/>
        </w:rPr>
        <w:t>June 12, 2024</w:t>
      </w:r>
    </w:p>
    <w:p w14:paraId="07C6D345" w14:textId="24D4ED49" w:rsidR="009E5C1C" w:rsidRPr="0053044F" w:rsidRDefault="009E5C1C">
      <w:pPr>
        <w:rPr>
          <w:sz w:val="22"/>
          <w:szCs w:val="22"/>
        </w:rPr>
      </w:pPr>
      <w:r w:rsidRPr="0053044F">
        <w:rPr>
          <w:sz w:val="22"/>
          <w:szCs w:val="22"/>
        </w:rPr>
        <w:t>Regular Meeting Minutes</w:t>
      </w:r>
    </w:p>
    <w:p w14:paraId="618FC67D" w14:textId="469C4B21" w:rsidR="009E5C1C" w:rsidRPr="0053044F" w:rsidRDefault="009E5C1C">
      <w:pPr>
        <w:rPr>
          <w:sz w:val="22"/>
          <w:szCs w:val="22"/>
        </w:rPr>
      </w:pPr>
      <w:r w:rsidRPr="0053044F">
        <w:rPr>
          <w:sz w:val="22"/>
          <w:szCs w:val="22"/>
        </w:rPr>
        <w:t>Town of Glendo</w:t>
      </w:r>
    </w:p>
    <w:p w14:paraId="26825FE8" w14:textId="77777777" w:rsidR="00C973BB" w:rsidRPr="0053044F" w:rsidRDefault="009E5C1C">
      <w:pPr>
        <w:rPr>
          <w:sz w:val="22"/>
          <w:szCs w:val="22"/>
        </w:rPr>
      </w:pPr>
      <w:r w:rsidRPr="0053044F">
        <w:rPr>
          <w:sz w:val="22"/>
          <w:szCs w:val="22"/>
        </w:rPr>
        <w:t>Platte County</w:t>
      </w:r>
    </w:p>
    <w:p w14:paraId="5B37B714" w14:textId="72A60B63" w:rsidR="009E5C1C" w:rsidRPr="0053044F" w:rsidRDefault="009E5C1C">
      <w:pPr>
        <w:rPr>
          <w:sz w:val="22"/>
          <w:szCs w:val="22"/>
        </w:rPr>
      </w:pPr>
      <w:r w:rsidRPr="0053044F">
        <w:rPr>
          <w:sz w:val="22"/>
          <w:szCs w:val="22"/>
        </w:rPr>
        <w:t>Wyoming</w:t>
      </w:r>
    </w:p>
    <w:p w14:paraId="68F88C00" w14:textId="32606E59" w:rsidR="009E5C1C" w:rsidRPr="0053044F" w:rsidRDefault="009E5C1C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 xml:space="preserve">Present: </w:t>
      </w:r>
      <w:r w:rsidRPr="0053044F">
        <w:rPr>
          <w:sz w:val="22"/>
          <w:szCs w:val="22"/>
        </w:rPr>
        <w:t xml:space="preserve">Mayor Susan Juschka, Council members: Genelle Petsch, Heather Schoning, </w:t>
      </w:r>
      <w:r w:rsidR="00AC7252">
        <w:rPr>
          <w:sz w:val="22"/>
          <w:szCs w:val="22"/>
        </w:rPr>
        <w:t xml:space="preserve">and </w:t>
      </w:r>
      <w:r w:rsidRPr="0053044F">
        <w:rPr>
          <w:sz w:val="22"/>
          <w:szCs w:val="22"/>
        </w:rPr>
        <w:t>Jeston Cundall. Town Clerk Tristany Hoffman, Assistant Clerk Kelsey Crabtree, and Public Works Director Steve Eller.</w:t>
      </w:r>
    </w:p>
    <w:p w14:paraId="47B5EFAB" w14:textId="13CA7D60" w:rsidR="009E5C1C" w:rsidRPr="0053044F" w:rsidRDefault="009E5C1C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 xml:space="preserve">6pm </w:t>
      </w:r>
      <w:r w:rsidR="000811C7" w:rsidRPr="0053044F">
        <w:rPr>
          <w:sz w:val="22"/>
          <w:szCs w:val="22"/>
        </w:rPr>
        <w:t xml:space="preserve">May Juschka </w:t>
      </w:r>
      <w:r w:rsidRPr="0053044F">
        <w:rPr>
          <w:sz w:val="22"/>
          <w:szCs w:val="22"/>
        </w:rPr>
        <w:t>calls meeting to order</w:t>
      </w:r>
      <w:r w:rsidR="000811C7" w:rsidRPr="0053044F">
        <w:rPr>
          <w:sz w:val="22"/>
          <w:szCs w:val="22"/>
        </w:rPr>
        <w:t>,</w:t>
      </w:r>
      <w:r w:rsidRPr="0053044F">
        <w:rPr>
          <w:sz w:val="22"/>
          <w:szCs w:val="22"/>
        </w:rPr>
        <w:t xml:space="preserve"> asks all to stand and recite the pledge.</w:t>
      </w:r>
    </w:p>
    <w:p w14:paraId="3E2C3FE6" w14:textId="4F8924F0" w:rsidR="009E5C1C" w:rsidRPr="0053044F" w:rsidRDefault="009E5C1C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Agenda</w:t>
      </w:r>
      <w:r w:rsidRPr="0053044F">
        <w:rPr>
          <w:sz w:val="22"/>
          <w:szCs w:val="22"/>
        </w:rPr>
        <w:t xml:space="preserve">: </w:t>
      </w:r>
      <w:r w:rsidR="00D44813" w:rsidRPr="0053044F">
        <w:rPr>
          <w:sz w:val="22"/>
          <w:szCs w:val="22"/>
        </w:rPr>
        <w:t xml:space="preserve">Mayor Juschka adds some </w:t>
      </w:r>
      <w:r w:rsidRPr="0053044F">
        <w:rPr>
          <w:sz w:val="22"/>
          <w:szCs w:val="22"/>
        </w:rPr>
        <w:t>addition</w:t>
      </w:r>
      <w:r w:rsidR="00D44813" w:rsidRPr="0053044F">
        <w:rPr>
          <w:sz w:val="22"/>
          <w:szCs w:val="22"/>
        </w:rPr>
        <w:t>s including an</w:t>
      </w:r>
      <w:r w:rsidRPr="0053044F">
        <w:rPr>
          <w:sz w:val="22"/>
          <w:szCs w:val="22"/>
        </w:rPr>
        <w:t xml:space="preserve"> </w:t>
      </w:r>
      <w:r w:rsidR="00D44813" w:rsidRPr="0053044F">
        <w:rPr>
          <w:sz w:val="22"/>
          <w:szCs w:val="22"/>
        </w:rPr>
        <w:t>a</w:t>
      </w:r>
      <w:r w:rsidRPr="0053044F">
        <w:rPr>
          <w:sz w:val="22"/>
          <w:szCs w:val="22"/>
        </w:rPr>
        <w:t>pproval of fireworks, an update</w:t>
      </w:r>
      <w:r w:rsidR="009B48F7" w:rsidRPr="0053044F">
        <w:rPr>
          <w:sz w:val="22"/>
          <w:szCs w:val="22"/>
        </w:rPr>
        <w:t xml:space="preserve"> from Dave Coffey</w:t>
      </w:r>
      <w:r w:rsidRPr="0053044F">
        <w:rPr>
          <w:sz w:val="22"/>
          <w:szCs w:val="22"/>
        </w:rPr>
        <w:t xml:space="preserve"> of</w:t>
      </w:r>
      <w:r w:rsidRPr="0053044F">
        <w:rPr>
          <w:b/>
          <w:bCs/>
          <w:sz w:val="22"/>
          <w:szCs w:val="22"/>
        </w:rPr>
        <w:t xml:space="preserve"> </w:t>
      </w:r>
      <w:r w:rsidR="000811C7" w:rsidRPr="0053044F">
        <w:rPr>
          <w:sz w:val="22"/>
          <w:szCs w:val="22"/>
        </w:rPr>
        <w:t>Coffey</w:t>
      </w:r>
      <w:r w:rsidRPr="0053044F">
        <w:rPr>
          <w:sz w:val="22"/>
          <w:szCs w:val="22"/>
        </w:rPr>
        <w:t xml:space="preserve"> </w:t>
      </w:r>
      <w:r w:rsidR="000811C7" w:rsidRPr="0053044F">
        <w:rPr>
          <w:sz w:val="22"/>
          <w:szCs w:val="22"/>
        </w:rPr>
        <w:t>E</w:t>
      </w:r>
      <w:r w:rsidRPr="0053044F">
        <w:rPr>
          <w:sz w:val="22"/>
          <w:szCs w:val="22"/>
        </w:rPr>
        <w:t>ngineering</w:t>
      </w:r>
      <w:r w:rsidR="009B48F7" w:rsidRPr="0053044F">
        <w:rPr>
          <w:sz w:val="22"/>
          <w:szCs w:val="22"/>
        </w:rPr>
        <w:t>,</w:t>
      </w:r>
      <w:r w:rsidRPr="0053044F">
        <w:rPr>
          <w:sz w:val="22"/>
          <w:szCs w:val="22"/>
        </w:rPr>
        <w:t xml:space="preserve"> Ordinance 273 3</w:t>
      </w:r>
      <w:r w:rsidRPr="0053044F">
        <w:rPr>
          <w:sz w:val="22"/>
          <w:szCs w:val="22"/>
          <w:vertAlign w:val="superscript"/>
        </w:rPr>
        <w:t>rd</w:t>
      </w:r>
      <w:r w:rsidRPr="0053044F">
        <w:rPr>
          <w:sz w:val="22"/>
          <w:szCs w:val="22"/>
        </w:rPr>
        <w:t xml:space="preserve"> reading for Vendors and </w:t>
      </w:r>
      <w:r w:rsidR="008E6F01" w:rsidRPr="0053044F">
        <w:rPr>
          <w:sz w:val="22"/>
          <w:szCs w:val="22"/>
        </w:rPr>
        <w:t xml:space="preserve">the </w:t>
      </w:r>
      <w:r w:rsidRPr="0053044F">
        <w:rPr>
          <w:sz w:val="22"/>
          <w:szCs w:val="22"/>
        </w:rPr>
        <w:t xml:space="preserve">Strategic Plan. Genelle approves </w:t>
      </w:r>
      <w:r w:rsidR="00B553C2" w:rsidRPr="0053044F">
        <w:rPr>
          <w:sz w:val="22"/>
          <w:szCs w:val="22"/>
        </w:rPr>
        <w:t>the agenda with</w:t>
      </w:r>
      <w:r w:rsidRPr="0053044F">
        <w:rPr>
          <w:sz w:val="22"/>
          <w:szCs w:val="22"/>
        </w:rPr>
        <w:t xml:space="preserve"> those adjustments</w:t>
      </w:r>
      <w:r w:rsidR="00305CF8" w:rsidRPr="0053044F">
        <w:rPr>
          <w:sz w:val="22"/>
          <w:szCs w:val="22"/>
        </w:rPr>
        <w:t xml:space="preserve"> as well as</w:t>
      </w:r>
      <w:r w:rsidRPr="0053044F">
        <w:rPr>
          <w:sz w:val="22"/>
          <w:szCs w:val="22"/>
        </w:rPr>
        <w:t xml:space="preserve"> moving commission reports up</w:t>
      </w:r>
      <w:r w:rsidR="00D1172A" w:rsidRPr="0053044F">
        <w:rPr>
          <w:sz w:val="22"/>
          <w:szCs w:val="22"/>
        </w:rPr>
        <w:t xml:space="preserve"> after claims for </w:t>
      </w:r>
      <w:r w:rsidR="008E6F01" w:rsidRPr="0053044F">
        <w:rPr>
          <w:sz w:val="22"/>
          <w:szCs w:val="22"/>
        </w:rPr>
        <w:t>consideration</w:t>
      </w:r>
      <w:r w:rsidRPr="0053044F">
        <w:rPr>
          <w:sz w:val="22"/>
          <w:szCs w:val="22"/>
        </w:rPr>
        <w:t>. Heather seconds</w:t>
      </w:r>
      <w:r w:rsidR="00BD5FF1" w:rsidRPr="0053044F">
        <w:rPr>
          <w:sz w:val="22"/>
          <w:szCs w:val="22"/>
        </w:rPr>
        <w:t xml:space="preserve"> the motion</w:t>
      </w:r>
      <w:r w:rsidRPr="0053044F">
        <w:rPr>
          <w:sz w:val="22"/>
          <w:szCs w:val="22"/>
        </w:rPr>
        <w:t xml:space="preserve">. All </w:t>
      </w:r>
      <w:r w:rsidR="00B5245D" w:rsidRPr="0053044F">
        <w:rPr>
          <w:sz w:val="22"/>
          <w:szCs w:val="22"/>
        </w:rPr>
        <w:t>in favor</w:t>
      </w:r>
      <w:r w:rsidR="008E6F01" w:rsidRPr="0053044F">
        <w:rPr>
          <w:sz w:val="22"/>
          <w:szCs w:val="22"/>
        </w:rPr>
        <w:t>.</w:t>
      </w:r>
      <w:r w:rsidRPr="0053044F">
        <w:rPr>
          <w:sz w:val="22"/>
          <w:szCs w:val="22"/>
        </w:rPr>
        <w:t xml:space="preserve"> Motion </w:t>
      </w:r>
      <w:r w:rsidR="008E6F01" w:rsidRPr="0053044F">
        <w:rPr>
          <w:sz w:val="22"/>
          <w:szCs w:val="22"/>
        </w:rPr>
        <w:t xml:space="preserve">is </w:t>
      </w:r>
      <w:r w:rsidRPr="0053044F">
        <w:rPr>
          <w:sz w:val="22"/>
          <w:szCs w:val="22"/>
        </w:rPr>
        <w:t>carried.</w:t>
      </w:r>
    </w:p>
    <w:p w14:paraId="53566CE4" w14:textId="0DFEF77D" w:rsidR="009E5C1C" w:rsidRPr="0053044F" w:rsidRDefault="00EB4FAC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May 8</w:t>
      </w:r>
      <w:r w:rsidRPr="0053044F">
        <w:rPr>
          <w:b/>
          <w:bCs/>
          <w:sz w:val="22"/>
          <w:szCs w:val="22"/>
          <w:vertAlign w:val="superscript"/>
        </w:rPr>
        <w:t>th</w:t>
      </w:r>
      <w:r w:rsidRPr="0053044F">
        <w:rPr>
          <w:b/>
          <w:bCs/>
          <w:sz w:val="22"/>
          <w:szCs w:val="22"/>
        </w:rPr>
        <w:t xml:space="preserve"> Regular Meeting </w:t>
      </w:r>
      <w:r w:rsidR="004C218F" w:rsidRPr="0053044F">
        <w:rPr>
          <w:b/>
          <w:bCs/>
          <w:sz w:val="22"/>
          <w:szCs w:val="22"/>
        </w:rPr>
        <w:t>Minutes and May 22</w:t>
      </w:r>
      <w:r w:rsidR="004C218F" w:rsidRPr="0053044F">
        <w:rPr>
          <w:b/>
          <w:bCs/>
          <w:sz w:val="22"/>
          <w:szCs w:val="22"/>
          <w:vertAlign w:val="superscript"/>
        </w:rPr>
        <w:t>nd</w:t>
      </w:r>
      <w:r w:rsidR="004C218F" w:rsidRPr="0053044F">
        <w:rPr>
          <w:b/>
          <w:bCs/>
          <w:sz w:val="22"/>
          <w:szCs w:val="22"/>
        </w:rPr>
        <w:t xml:space="preserve"> Special Meeting Minutes: </w:t>
      </w:r>
      <w:r w:rsidR="009E5C1C" w:rsidRPr="0053044F">
        <w:rPr>
          <w:sz w:val="22"/>
          <w:szCs w:val="22"/>
        </w:rPr>
        <w:t>Heather motion</w:t>
      </w:r>
      <w:r w:rsidR="00AA7101" w:rsidRPr="0053044F">
        <w:rPr>
          <w:sz w:val="22"/>
          <w:szCs w:val="22"/>
        </w:rPr>
        <w:t>s</w:t>
      </w:r>
      <w:r w:rsidR="009E5C1C" w:rsidRPr="0053044F">
        <w:rPr>
          <w:sz w:val="22"/>
          <w:szCs w:val="22"/>
        </w:rPr>
        <w:t xml:space="preserve"> to approve. Genelle seconds</w:t>
      </w:r>
      <w:r w:rsidR="00BD5FF1" w:rsidRPr="0053044F">
        <w:rPr>
          <w:sz w:val="22"/>
          <w:szCs w:val="22"/>
        </w:rPr>
        <w:t xml:space="preserve"> the motion</w:t>
      </w:r>
      <w:r w:rsidR="009E5C1C" w:rsidRPr="0053044F">
        <w:rPr>
          <w:sz w:val="22"/>
          <w:szCs w:val="22"/>
        </w:rPr>
        <w:t xml:space="preserve">. All </w:t>
      </w:r>
      <w:r w:rsidR="00B5245D" w:rsidRPr="0053044F">
        <w:rPr>
          <w:sz w:val="22"/>
          <w:szCs w:val="22"/>
        </w:rPr>
        <w:t>in favor</w:t>
      </w:r>
      <w:r w:rsidR="009E5C1C" w:rsidRPr="0053044F">
        <w:rPr>
          <w:sz w:val="22"/>
          <w:szCs w:val="22"/>
        </w:rPr>
        <w:t>. Motion</w:t>
      </w:r>
      <w:r w:rsidR="003C5835" w:rsidRPr="0053044F">
        <w:rPr>
          <w:sz w:val="22"/>
          <w:szCs w:val="22"/>
        </w:rPr>
        <w:t xml:space="preserve"> is</w:t>
      </w:r>
      <w:r w:rsidR="009E5C1C" w:rsidRPr="0053044F">
        <w:rPr>
          <w:sz w:val="22"/>
          <w:szCs w:val="22"/>
        </w:rPr>
        <w:t xml:space="preserve"> carried.</w:t>
      </w:r>
    </w:p>
    <w:p w14:paraId="0FE060F7" w14:textId="2A947AA3" w:rsidR="009E5C1C" w:rsidRPr="0053044F" w:rsidRDefault="009E5C1C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Treasurer Report</w:t>
      </w:r>
      <w:r w:rsidRPr="0053044F">
        <w:rPr>
          <w:sz w:val="22"/>
          <w:szCs w:val="22"/>
        </w:rPr>
        <w:t xml:space="preserve">: Genelle motions to approve the </w:t>
      </w:r>
      <w:r w:rsidR="007A3825" w:rsidRPr="0053044F">
        <w:rPr>
          <w:sz w:val="22"/>
          <w:szCs w:val="22"/>
        </w:rPr>
        <w:t>May</w:t>
      </w:r>
      <w:r w:rsidR="00B24EF1" w:rsidRPr="0053044F">
        <w:rPr>
          <w:sz w:val="22"/>
          <w:szCs w:val="22"/>
        </w:rPr>
        <w:t xml:space="preserve"> Treasurer’s </w:t>
      </w:r>
      <w:r w:rsidRPr="0053044F">
        <w:rPr>
          <w:sz w:val="22"/>
          <w:szCs w:val="22"/>
        </w:rPr>
        <w:t>report. Heather seconds</w:t>
      </w:r>
      <w:r w:rsidR="00B24EF1" w:rsidRPr="0053044F">
        <w:rPr>
          <w:sz w:val="22"/>
          <w:szCs w:val="22"/>
        </w:rPr>
        <w:t xml:space="preserve"> the motion</w:t>
      </w:r>
      <w:r w:rsidRPr="0053044F">
        <w:rPr>
          <w:sz w:val="22"/>
          <w:szCs w:val="22"/>
        </w:rPr>
        <w:t xml:space="preserve">. All </w:t>
      </w:r>
      <w:r w:rsidR="00B24EF1" w:rsidRPr="0053044F">
        <w:rPr>
          <w:sz w:val="22"/>
          <w:szCs w:val="22"/>
        </w:rPr>
        <w:t>in favor</w:t>
      </w:r>
      <w:r w:rsidRPr="0053044F">
        <w:rPr>
          <w:sz w:val="22"/>
          <w:szCs w:val="22"/>
        </w:rPr>
        <w:t>. Motion</w:t>
      </w:r>
      <w:r w:rsidR="00B24EF1" w:rsidRPr="0053044F">
        <w:rPr>
          <w:sz w:val="22"/>
          <w:szCs w:val="22"/>
        </w:rPr>
        <w:t xml:space="preserve"> is</w:t>
      </w:r>
      <w:r w:rsidRPr="0053044F">
        <w:rPr>
          <w:sz w:val="22"/>
          <w:szCs w:val="22"/>
        </w:rPr>
        <w:t xml:space="preserve"> carried.</w:t>
      </w:r>
    </w:p>
    <w:p w14:paraId="15839465" w14:textId="0E927275" w:rsidR="009E5C1C" w:rsidRPr="0053044F" w:rsidRDefault="009E5C1C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Claims for Consideration</w:t>
      </w:r>
      <w:r w:rsidR="00B77587" w:rsidRPr="0053044F">
        <w:rPr>
          <w:sz w:val="22"/>
          <w:szCs w:val="22"/>
        </w:rPr>
        <w:t>:</w:t>
      </w:r>
      <w:r w:rsidRPr="0053044F">
        <w:rPr>
          <w:sz w:val="22"/>
          <w:szCs w:val="22"/>
        </w:rPr>
        <w:t xml:space="preserve"> </w:t>
      </w:r>
      <w:r w:rsidR="00A31306" w:rsidRPr="0053044F">
        <w:rPr>
          <w:sz w:val="22"/>
          <w:szCs w:val="22"/>
        </w:rPr>
        <w:t>Heather motions to approve. Genelle seconds</w:t>
      </w:r>
      <w:r w:rsidR="00D82B0A" w:rsidRPr="0053044F">
        <w:rPr>
          <w:sz w:val="22"/>
          <w:szCs w:val="22"/>
        </w:rPr>
        <w:t xml:space="preserve"> the motion</w:t>
      </w:r>
      <w:r w:rsidR="00A31306" w:rsidRPr="0053044F">
        <w:rPr>
          <w:sz w:val="22"/>
          <w:szCs w:val="22"/>
        </w:rPr>
        <w:t xml:space="preserve">. All </w:t>
      </w:r>
      <w:r w:rsidR="00D82B0A" w:rsidRPr="0053044F">
        <w:rPr>
          <w:sz w:val="22"/>
          <w:szCs w:val="22"/>
        </w:rPr>
        <w:t>in favor</w:t>
      </w:r>
      <w:r w:rsidR="00A31306" w:rsidRPr="0053044F">
        <w:rPr>
          <w:sz w:val="22"/>
          <w:szCs w:val="22"/>
        </w:rPr>
        <w:t>. Motion is carried.</w:t>
      </w:r>
    </w:p>
    <w:p w14:paraId="7E8ECC61" w14:textId="6DC1DDD9" w:rsidR="00A31306" w:rsidRPr="0053044F" w:rsidRDefault="00394D99">
      <w:pPr>
        <w:rPr>
          <w:b/>
          <w:bCs/>
          <w:sz w:val="22"/>
          <w:szCs w:val="22"/>
        </w:rPr>
      </w:pPr>
      <w:r w:rsidRPr="0053044F">
        <w:rPr>
          <w:b/>
          <w:bCs/>
          <w:sz w:val="22"/>
          <w:szCs w:val="22"/>
        </w:rPr>
        <w:t>Commissioner</w:t>
      </w:r>
      <w:r w:rsidR="00A31306" w:rsidRPr="0053044F">
        <w:rPr>
          <w:b/>
          <w:bCs/>
          <w:sz w:val="22"/>
          <w:szCs w:val="22"/>
        </w:rPr>
        <w:t xml:space="preserve"> Reports:</w:t>
      </w:r>
    </w:p>
    <w:p w14:paraId="204AE16F" w14:textId="25F6EAED" w:rsidR="00A31306" w:rsidRPr="0053044F" w:rsidRDefault="00A31306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Heather:</w:t>
      </w:r>
      <w:r w:rsidRPr="0053044F">
        <w:rPr>
          <w:sz w:val="22"/>
          <w:szCs w:val="22"/>
        </w:rPr>
        <w:t xml:space="preserve"> </w:t>
      </w:r>
      <w:r w:rsidR="002F76E1" w:rsidRPr="0053044F">
        <w:rPr>
          <w:sz w:val="22"/>
          <w:szCs w:val="22"/>
        </w:rPr>
        <w:t>She has h</w:t>
      </w:r>
      <w:r w:rsidRPr="0053044F">
        <w:rPr>
          <w:sz w:val="22"/>
          <w:szCs w:val="22"/>
        </w:rPr>
        <w:t xml:space="preserve">ad complaints about </w:t>
      </w:r>
      <w:r w:rsidR="002171DA" w:rsidRPr="0053044F">
        <w:rPr>
          <w:sz w:val="22"/>
          <w:szCs w:val="22"/>
        </w:rPr>
        <w:t>three</w:t>
      </w:r>
      <w:r w:rsidRPr="0053044F">
        <w:rPr>
          <w:sz w:val="22"/>
          <w:szCs w:val="22"/>
        </w:rPr>
        <w:t xml:space="preserve"> different lots in town </w:t>
      </w:r>
      <w:r w:rsidR="00CB46C8" w:rsidRPr="0053044F">
        <w:rPr>
          <w:sz w:val="22"/>
          <w:szCs w:val="22"/>
        </w:rPr>
        <w:t xml:space="preserve">as well as a few in the subdivision </w:t>
      </w:r>
      <w:r w:rsidR="003B75F1" w:rsidRPr="0053044F">
        <w:rPr>
          <w:sz w:val="22"/>
          <w:szCs w:val="22"/>
        </w:rPr>
        <w:t xml:space="preserve">that have </w:t>
      </w:r>
      <w:r w:rsidRPr="0053044F">
        <w:rPr>
          <w:sz w:val="22"/>
          <w:szCs w:val="22"/>
        </w:rPr>
        <w:t>overgrown lawn</w:t>
      </w:r>
      <w:r w:rsidR="003B75F1" w:rsidRPr="0053044F">
        <w:rPr>
          <w:sz w:val="22"/>
          <w:szCs w:val="22"/>
        </w:rPr>
        <w:t>s</w:t>
      </w:r>
      <w:r w:rsidRPr="0053044F">
        <w:rPr>
          <w:sz w:val="22"/>
          <w:szCs w:val="22"/>
        </w:rPr>
        <w:t>.</w:t>
      </w:r>
      <w:r w:rsidR="00FA7EC8" w:rsidRPr="0053044F">
        <w:rPr>
          <w:sz w:val="22"/>
          <w:szCs w:val="22"/>
        </w:rPr>
        <w:t xml:space="preserve"> Would like</w:t>
      </w:r>
      <w:r w:rsidRPr="0053044F">
        <w:rPr>
          <w:sz w:val="22"/>
          <w:szCs w:val="22"/>
        </w:rPr>
        <w:t xml:space="preserve"> letter</w:t>
      </w:r>
      <w:r w:rsidR="00B140A6" w:rsidRPr="0053044F">
        <w:rPr>
          <w:sz w:val="22"/>
          <w:szCs w:val="22"/>
        </w:rPr>
        <w:t>s</w:t>
      </w:r>
      <w:r w:rsidRPr="0053044F">
        <w:rPr>
          <w:sz w:val="22"/>
          <w:szCs w:val="22"/>
        </w:rPr>
        <w:t xml:space="preserve"> sent</w:t>
      </w:r>
      <w:r w:rsidR="00B140A6" w:rsidRPr="0053044F">
        <w:rPr>
          <w:sz w:val="22"/>
          <w:szCs w:val="22"/>
        </w:rPr>
        <w:t xml:space="preserve"> out to the owners,</w:t>
      </w:r>
      <w:r w:rsidRPr="0053044F">
        <w:rPr>
          <w:sz w:val="22"/>
          <w:szCs w:val="22"/>
        </w:rPr>
        <w:t xml:space="preserve"> under</w:t>
      </w:r>
      <w:r w:rsidR="00B140A6" w:rsidRPr="0053044F">
        <w:rPr>
          <w:sz w:val="22"/>
          <w:szCs w:val="22"/>
        </w:rPr>
        <w:t xml:space="preserve"> our</w:t>
      </w:r>
      <w:r w:rsidRPr="0053044F">
        <w:rPr>
          <w:sz w:val="22"/>
          <w:szCs w:val="22"/>
        </w:rPr>
        <w:t xml:space="preserve"> </w:t>
      </w:r>
      <w:r w:rsidR="00B140A6" w:rsidRPr="0053044F">
        <w:rPr>
          <w:sz w:val="22"/>
          <w:szCs w:val="22"/>
        </w:rPr>
        <w:t>nuisance</w:t>
      </w:r>
      <w:r w:rsidRPr="0053044F">
        <w:rPr>
          <w:sz w:val="22"/>
          <w:szCs w:val="22"/>
        </w:rPr>
        <w:t xml:space="preserve"> </w:t>
      </w:r>
      <w:r w:rsidR="00B140A6" w:rsidRPr="0053044F">
        <w:rPr>
          <w:sz w:val="22"/>
          <w:szCs w:val="22"/>
        </w:rPr>
        <w:t>ordinance</w:t>
      </w:r>
      <w:r w:rsidRPr="0053044F">
        <w:rPr>
          <w:sz w:val="22"/>
          <w:szCs w:val="22"/>
        </w:rPr>
        <w:t xml:space="preserve">. Curious about chip sealing the roads on </w:t>
      </w:r>
      <w:r w:rsidR="00AC7252">
        <w:rPr>
          <w:sz w:val="22"/>
          <w:szCs w:val="22"/>
        </w:rPr>
        <w:t>W</w:t>
      </w:r>
      <w:r w:rsidRPr="0053044F">
        <w:rPr>
          <w:sz w:val="22"/>
          <w:szCs w:val="22"/>
        </w:rPr>
        <w:t xml:space="preserve">arren. Discussion about options. Dave </w:t>
      </w:r>
      <w:r w:rsidR="008E1568" w:rsidRPr="0053044F">
        <w:rPr>
          <w:sz w:val="22"/>
          <w:szCs w:val="22"/>
        </w:rPr>
        <w:t xml:space="preserve">Coffey </w:t>
      </w:r>
      <w:r w:rsidRPr="0053044F">
        <w:rPr>
          <w:sz w:val="22"/>
          <w:szCs w:val="22"/>
        </w:rPr>
        <w:t xml:space="preserve">encourages exploring grant opportunities. </w:t>
      </w:r>
    </w:p>
    <w:p w14:paraId="77E2CBE5" w14:textId="3BEB6716" w:rsidR="00A31306" w:rsidRPr="0053044F" w:rsidRDefault="00A31306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Genelle:</w:t>
      </w:r>
      <w:r w:rsidRPr="0053044F">
        <w:rPr>
          <w:sz w:val="22"/>
          <w:szCs w:val="22"/>
        </w:rPr>
        <w:t xml:space="preserve"> </w:t>
      </w:r>
      <w:r w:rsidR="008E1568" w:rsidRPr="0053044F">
        <w:rPr>
          <w:sz w:val="22"/>
          <w:szCs w:val="22"/>
        </w:rPr>
        <w:t>She had some c</w:t>
      </w:r>
      <w:r w:rsidRPr="0053044F">
        <w:rPr>
          <w:sz w:val="22"/>
          <w:szCs w:val="22"/>
        </w:rPr>
        <w:t xml:space="preserve">omplaints </w:t>
      </w:r>
      <w:r w:rsidR="008E1568" w:rsidRPr="0053044F">
        <w:rPr>
          <w:sz w:val="22"/>
          <w:szCs w:val="22"/>
        </w:rPr>
        <w:t>about the</w:t>
      </w:r>
      <w:r w:rsidRPr="0053044F">
        <w:rPr>
          <w:sz w:val="22"/>
          <w:szCs w:val="22"/>
        </w:rPr>
        <w:t xml:space="preserve"> park not being mowed. </w:t>
      </w:r>
      <w:r w:rsidR="00A53918" w:rsidRPr="0053044F">
        <w:rPr>
          <w:sz w:val="22"/>
          <w:szCs w:val="22"/>
        </w:rPr>
        <w:t>Everything is n</w:t>
      </w:r>
      <w:r w:rsidRPr="0053044F">
        <w:rPr>
          <w:sz w:val="22"/>
          <w:szCs w:val="22"/>
        </w:rPr>
        <w:t xml:space="preserve">ow mowed. Bathrooms </w:t>
      </w:r>
      <w:r w:rsidR="00A53918" w:rsidRPr="0053044F">
        <w:rPr>
          <w:sz w:val="22"/>
          <w:szCs w:val="22"/>
        </w:rPr>
        <w:t xml:space="preserve">are </w:t>
      </w:r>
      <w:r w:rsidRPr="0053044F">
        <w:rPr>
          <w:sz w:val="22"/>
          <w:szCs w:val="22"/>
        </w:rPr>
        <w:t xml:space="preserve">cleaned and </w:t>
      </w:r>
      <w:r w:rsidR="00A53918" w:rsidRPr="0053044F">
        <w:rPr>
          <w:sz w:val="22"/>
          <w:szCs w:val="22"/>
        </w:rPr>
        <w:t xml:space="preserve">the </w:t>
      </w:r>
      <w:r w:rsidRPr="0053044F">
        <w:rPr>
          <w:sz w:val="22"/>
          <w:szCs w:val="22"/>
        </w:rPr>
        <w:t>water</w:t>
      </w:r>
      <w:r w:rsidR="00A53918" w:rsidRPr="0053044F">
        <w:rPr>
          <w:sz w:val="22"/>
          <w:szCs w:val="22"/>
        </w:rPr>
        <w:t xml:space="preserve"> is</w:t>
      </w:r>
      <w:r w:rsidRPr="0053044F">
        <w:rPr>
          <w:sz w:val="22"/>
          <w:szCs w:val="22"/>
        </w:rPr>
        <w:t xml:space="preserve"> on. </w:t>
      </w:r>
      <w:r w:rsidR="00AC7252">
        <w:rPr>
          <w:sz w:val="22"/>
          <w:szCs w:val="22"/>
        </w:rPr>
        <w:t xml:space="preserve">Reminds staff </w:t>
      </w:r>
      <w:r w:rsidR="00FD6900">
        <w:rPr>
          <w:sz w:val="22"/>
          <w:szCs w:val="22"/>
        </w:rPr>
        <w:t>f</w:t>
      </w:r>
      <w:r w:rsidRPr="0053044F">
        <w:rPr>
          <w:sz w:val="22"/>
          <w:szCs w:val="22"/>
        </w:rPr>
        <w:t xml:space="preserve">lags get changed Memorial weekend every year at TOG, Cemetery and Park. Volleyball court needs tended to as well as horseshoe. </w:t>
      </w:r>
    </w:p>
    <w:p w14:paraId="4E90524E" w14:textId="345622D1" w:rsidR="00E42DF7" w:rsidRPr="0053044F" w:rsidRDefault="00E42DF7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Tristany:</w:t>
      </w:r>
      <w:r w:rsidRPr="0053044F">
        <w:rPr>
          <w:sz w:val="22"/>
          <w:szCs w:val="22"/>
        </w:rPr>
        <w:t xml:space="preserve"> Glendo Day</w:t>
      </w:r>
      <w:r w:rsidR="0050145D" w:rsidRPr="0053044F">
        <w:rPr>
          <w:sz w:val="22"/>
          <w:szCs w:val="22"/>
        </w:rPr>
        <w:t>z</w:t>
      </w:r>
      <w:r w:rsidRPr="0053044F">
        <w:rPr>
          <w:sz w:val="22"/>
          <w:szCs w:val="22"/>
        </w:rPr>
        <w:t xml:space="preserve"> this weekend</w:t>
      </w:r>
      <w:r w:rsidR="00380710" w:rsidRPr="0053044F">
        <w:rPr>
          <w:sz w:val="22"/>
          <w:szCs w:val="22"/>
        </w:rPr>
        <w:t xml:space="preserve">, we have a lot of fun </w:t>
      </w:r>
      <w:r w:rsidR="001C262E" w:rsidRPr="0053044F">
        <w:rPr>
          <w:sz w:val="22"/>
          <w:szCs w:val="22"/>
        </w:rPr>
        <w:t>events</w:t>
      </w:r>
      <w:r w:rsidR="00380710" w:rsidRPr="0053044F">
        <w:rPr>
          <w:sz w:val="22"/>
          <w:szCs w:val="22"/>
        </w:rPr>
        <w:t xml:space="preserve"> planned</w:t>
      </w:r>
      <w:r w:rsidRPr="0053044F">
        <w:rPr>
          <w:sz w:val="22"/>
          <w:szCs w:val="22"/>
        </w:rPr>
        <w:t xml:space="preserve">. Kelsey gives </w:t>
      </w:r>
      <w:r w:rsidR="00380710" w:rsidRPr="0053044F">
        <w:rPr>
          <w:sz w:val="22"/>
          <w:szCs w:val="22"/>
        </w:rPr>
        <w:t xml:space="preserve">an </w:t>
      </w:r>
      <w:r w:rsidRPr="0053044F">
        <w:rPr>
          <w:sz w:val="22"/>
          <w:szCs w:val="22"/>
        </w:rPr>
        <w:t>update on S</w:t>
      </w:r>
      <w:r w:rsidR="00380710" w:rsidRPr="0053044F">
        <w:rPr>
          <w:sz w:val="22"/>
          <w:szCs w:val="22"/>
        </w:rPr>
        <w:t>pecific Purpose</w:t>
      </w:r>
      <w:r w:rsidRPr="0053044F">
        <w:rPr>
          <w:sz w:val="22"/>
          <w:szCs w:val="22"/>
        </w:rPr>
        <w:t xml:space="preserve"> Tax </w:t>
      </w:r>
      <w:r w:rsidR="00726845" w:rsidRPr="0053044F">
        <w:rPr>
          <w:sz w:val="22"/>
          <w:szCs w:val="22"/>
        </w:rPr>
        <w:t>#3</w:t>
      </w:r>
      <w:r w:rsidR="00726845">
        <w:rPr>
          <w:sz w:val="22"/>
          <w:szCs w:val="22"/>
        </w:rPr>
        <w:t>; account is right where it should be.</w:t>
      </w:r>
    </w:p>
    <w:p w14:paraId="32B729F7" w14:textId="77777777" w:rsidR="003562D1" w:rsidRPr="0053044F" w:rsidRDefault="00E42DF7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Old Business</w:t>
      </w:r>
      <w:r w:rsidRPr="0053044F">
        <w:rPr>
          <w:sz w:val="22"/>
          <w:szCs w:val="22"/>
        </w:rPr>
        <w:t xml:space="preserve">: </w:t>
      </w:r>
    </w:p>
    <w:p w14:paraId="71F93514" w14:textId="643C4AA9" w:rsidR="00E42DF7" w:rsidRPr="0053044F" w:rsidRDefault="00E42DF7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24/25 Budget 3</w:t>
      </w:r>
      <w:r w:rsidRPr="0053044F">
        <w:rPr>
          <w:b/>
          <w:bCs/>
          <w:sz w:val="22"/>
          <w:szCs w:val="22"/>
          <w:vertAlign w:val="superscript"/>
        </w:rPr>
        <w:t>rd</w:t>
      </w:r>
      <w:r w:rsidRPr="0053044F">
        <w:rPr>
          <w:b/>
          <w:bCs/>
          <w:sz w:val="22"/>
          <w:szCs w:val="22"/>
        </w:rPr>
        <w:t xml:space="preserve"> and final reading</w:t>
      </w:r>
      <w:r w:rsidRPr="0053044F">
        <w:rPr>
          <w:sz w:val="22"/>
          <w:szCs w:val="22"/>
        </w:rPr>
        <w:t>: Discussion on Bush Hog and utility locator. Heather motions to approve</w:t>
      </w:r>
      <w:r w:rsidR="004F11A1">
        <w:rPr>
          <w:sz w:val="22"/>
          <w:szCs w:val="22"/>
        </w:rPr>
        <w:t xml:space="preserve"> the 24/24 Budget</w:t>
      </w:r>
      <w:r w:rsidRPr="0053044F">
        <w:rPr>
          <w:sz w:val="22"/>
          <w:szCs w:val="22"/>
        </w:rPr>
        <w:t xml:space="preserve"> on the 3rd and final reading.</w:t>
      </w:r>
      <w:r w:rsidR="004F11A1">
        <w:rPr>
          <w:sz w:val="22"/>
          <w:szCs w:val="22"/>
        </w:rPr>
        <w:t xml:space="preserve"> Genelle seconds the motion.</w:t>
      </w:r>
      <w:r w:rsidRPr="0053044F">
        <w:rPr>
          <w:sz w:val="22"/>
          <w:szCs w:val="22"/>
        </w:rPr>
        <w:t xml:space="preserve"> All in favor. Motion is carried.</w:t>
      </w:r>
    </w:p>
    <w:p w14:paraId="49549EA8" w14:textId="2B765DAD" w:rsidR="00E42DF7" w:rsidRPr="0053044F" w:rsidRDefault="00E42DF7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lastRenderedPageBreak/>
        <w:t>Ordinance 273</w:t>
      </w:r>
      <w:r w:rsidR="00C50F66" w:rsidRPr="0053044F">
        <w:rPr>
          <w:b/>
          <w:bCs/>
          <w:sz w:val="22"/>
          <w:szCs w:val="22"/>
        </w:rPr>
        <w:t xml:space="preserve"> Vendor Ordinance 3</w:t>
      </w:r>
      <w:r w:rsidR="00C50F66" w:rsidRPr="0053044F">
        <w:rPr>
          <w:b/>
          <w:bCs/>
          <w:sz w:val="22"/>
          <w:szCs w:val="22"/>
          <w:vertAlign w:val="superscript"/>
        </w:rPr>
        <w:t>rd</w:t>
      </w:r>
      <w:r w:rsidR="00C50F66" w:rsidRPr="0053044F">
        <w:rPr>
          <w:b/>
          <w:bCs/>
          <w:sz w:val="22"/>
          <w:szCs w:val="22"/>
        </w:rPr>
        <w:t xml:space="preserve"> reading</w:t>
      </w:r>
      <w:r w:rsidRPr="0053044F">
        <w:rPr>
          <w:sz w:val="22"/>
          <w:szCs w:val="22"/>
        </w:rPr>
        <w:t>: Heather gives an update on our last reading. This will be tabled until the next meeting as our attorney is not here.</w:t>
      </w:r>
    </w:p>
    <w:p w14:paraId="1436B738" w14:textId="43C1FA05" w:rsidR="00C50F66" w:rsidRPr="0053044F" w:rsidRDefault="00C50F66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Strategic Plan:</w:t>
      </w:r>
      <w:r w:rsidRPr="0053044F">
        <w:rPr>
          <w:sz w:val="22"/>
          <w:szCs w:val="22"/>
        </w:rPr>
        <w:t xml:space="preserve"> Genelle gives an update on what </w:t>
      </w:r>
      <w:r w:rsidR="00A75008">
        <w:rPr>
          <w:sz w:val="22"/>
          <w:szCs w:val="22"/>
        </w:rPr>
        <w:t>T</w:t>
      </w:r>
      <w:r w:rsidRPr="0053044F">
        <w:rPr>
          <w:sz w:val="22"/>
          <w:szCs w:val="22"/>
        </w:rPr>
        <w:t xml:space="preserve">he Town has been doing with the Strategic Plan. Brian with </w:t>
      </w:r>
      <w:r w:rsidR="00530642" w:rsidRPr="0053044F">
        <w:rPr>
          <w:sz w:val="22"/>
          <w:szCs w:val="22"/>
        </w:rPr>
        <w:t>Glendo State Park adds in a</w:t>
      </w:r>
      <w:r w:rsidRPr="0053044F">
        <w:rPr>
          <w:sz w:val="22"/>
          <w:szCs w:val="22"/>
        </w:rPr>
        <w:t>nnual visitation is almost 600,000 people yearly</w:t>
      </w:r>
      <w:r w:rsidR="00AB33B9" w:rsidRPr="0053044F">
        <w:rPr>
          <w:sz w:val="22"/>
          <w:szCs w:val="22"/>
        </w:rPr>
        <w:t xml:space="preserve"> for the park</w:t>
      </w:r>
      <w:r w:rsidRPr="0053044F">
        <w:rPr>
          <w:sz w:val="22"/>
          <w:szCs w:val="22"/>
        </w:rPr>
        <w:t xml:space="preserve">. Glendo State Parks bring in a quarter of Wyoming parks. </w:t>
      </w:r>
      <w:r w:rsidR="008206E5" w:rsidRPr="0053044F">
        <w:rPr>
          <w:sz w:val="22"/>
          <w:szCs w:val="22"/>
        </w:rPr>
        <w:t xml:space="preserve">For every dollar, $14 is coming back to the community. </w:t>
      </w:r>
    </w:p>
    <w:p w14:paraId="6C8668FB" w14:textId="763793C2" w:rsidR="00E42DF7" w:rsidRPr="0053044F" w:rsidRDefault="008206E5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Dave Coffey CEO</w:t>
      </w:r>
      <w:r w:rsidR="006F7C85" w:rsidRPr="0053044F">
        <w:rPr>
          <w:b/>
          <w:bCs/>
          <w:sz w:val="22"/>
          <w:szCs w:val="22"/>
        </w:rPr>
        <w:t xml:space="preserve"> with Coffey Engineering</w:t>
      </w:r>
      <w:r w:rsidRPr="0053044F">
        <w:rPr>
          <w:b/>
          <w:bCs/>
          <w:sz w:val="22"/>
          <w:szCs w:val="22"/>
        </w:rPr>
        <w:t>:</w:t>
      </w:r>
      <w:r w:rsidRPr="0053044F">
        <w:rPr>
          <w:sz w:val="22"/>
          <w:szCs w:val="22"/>
        </w:rPr>
        <w:t xml:space="preserve"> Give</w:t>
      </w:r>
      <w:r w:rsidR="00700514" w:rsidRPr="0053044F">
        <w:rPr>
          <w:sz w:val="22"/>
          <w:szCs w:val="22"/>
        </w:rPr>
        <w:t xml:space="preserve">s </w:t>
      </w:r>
      <w:r w:rsidRPr="0053044F">
        <w:rPr>
          <w:sz w:val="22"/>
          <w:szCs w:val="22"/>
        </w:rPr>
        <w:t xml:space="preserve">walk </w:t>
      </w:r>
      <w:r w:rsidR="00700514" w:rsidRPr="0053044F">
        <w:rPr>
          <w:sz w:val="22"/>
          <w:szCs w:val="22"/>
        </w:rPr>
        <w:t>through</w:t>
      </w:r>
      <w:r w:rsidRPr="0053044F">
        <w:rPr>
          <w:sz w:val="22"/>
          <w:szCs w:val="22"/>
        </w:rPr>
        <w:t xml:space="preserve"> of how the project started, </w:t>
      </w:r>
      <w:r w:rsidR="00700514" w:rsidRPr="0053044F">
        <w:rPr>
          <w:sz w:val="22"/>
          <w:szCs w:val="22"/>
        </w:rPr>
        <w:t xml:space="preserve">and </w:t>
      </w:r>
      <w:r w:rsidRPr="0053044F">
        <w:rPr>
          <w:sz w:val="22"/>
          <w:szCs w:val="22"/>
        </w:rPr>
        <w:t xml:space="preserve">how things are going. </w:t>
      </w:r>
      <w:r w:rsidR="00700514" w:rsidRPr="0053044F">
        <w:rPr>
          <w:sz w:val="22"/>
          <w:szCs w:val="22"/>
        </w:rPr>
        <w:t>We h</w:t>
      </w:r>
      <w:r w:rsidRPr="0053044F">
        <w:rPr>
          <w:sz w:val="22"/>
          <w:szCs w:val="22"/>
        </w:rPr>
        <w:t xml:space="preserve">ave </w:t>
      </w:r>
      <w:r w:rsidR="00700514" w:rsidRPr="0053044F">
        <w:rPr>
          <w:sz w:val="22"/>
          <w:szCs w:val="22"/>
        </w:rPr>
        <w:t>run</w:t>
      </w:r>
      <w:r w:rsidRPr="0053044F">
        <w:rPr>
          <w:sz w:val="22"/>
          <w:szCs w:val="22"/>
        </w:rPr>
        <w:t xml:space="preserve"> into a few trouble </w:t>
      </w:r>
      <w:r w:rsidR="00DC5F27" w:rsidRPr="0053044F">
        <w:rPr>
          <w:sz w:val="22"/>
          <w:szCs w:val="22"/>
        </w:rPr>
        <w:t>areas; therefore,</w:t>
      </w:r>
      <w:r w:rsidR="00700514" w:rsidRPr="0053044F">
        <w:rPr>
          <w:sz w:val="22"/>
          <w:szCs w:val="22"/>
        </w:rPr>
        <w:t xml:space="preserve"> </w:t>
      </w:r>
      <w:r w:rsidR="00DC5F27" w:rsidRPr="0053044F">
        <w:rPr>
          <w:sz w:val="22"/>
          <w:szCs w:val="22"/>
        </w:rPr>
        <w:t xml:space="preserve">we </w:t>
      </w:r>
      <w:r w:rsidR="00700514" w:rsidRPr="0053044F">
        <w:rPr>
          <w:sz w:val="22"/>
          <w:szCs w:val="22"/>
        </w:rPr>
        <w:t>are</w:t>
      </w:r>
      <w:r w:rsidRPr="0053044F">
        <w:rPr>
          <w:sz w:val="22"/>
          <w:szCs w:val="22"/>
        </w:rPr>
        <w:t xml:space="preserve"> pushing </w:t>
      </w:r>
      <w:r w:rsidR="00700514" w:rsidRPr="0053044F">
        <w:rPr>
          <w:sz w:val="22"/>
          <w:szCs w:val="22"/>
        </w:rPr>
        <w:t xml:space="preserve">the </w:t>
      </w:r>
      <w:r w:rsidRPr="0053044F">
        <w:rPr>
          <w:sz w:val="22"/>
          <w:szCs w:val="22"/>
        </w:rPr>
        <w:t xml:space="preserve">contingency on this project. </w:t>
      </w:r>
      <w:r w:rsidR="00700514" w:rsidRPr="0053044F">
        <w:rPr>
          <w:sz w:val="22"/>
          <w:szCs w:val="22"/>
        </w:rPr>
        <w:t>Encourages the T</w:t>
      </w:r>
      <w:r w:rsidRPr="0053044F">
        <w:rPr>
          <w:sz w:val="22"/>
          <w:szCs w:val="22"/>
        </w:rPr>
        <w:t xml:space="preserve">own </w:t>
      </w:r>
      <w:r w:rsidR="00700514" w:rsidRPr="0053044F">
        <w:rPr>
          <w:sz w:val="22"/>
          <w:szCs w:val="22"/>
        </w:rPr>
        <w:t>to</w:t>
      </w:r>
      <w:r w:rsidRPr="0053044F">
        <w:rPr>
          <w:sz w:val="22"/>
          <w:szCs w:val="22"/>
        </w:rPr>
        <w:t xml:space="preserve"> start looking at more money sources. </w:t>
      </w:r>
    </w:p>
    <w:p w14:paraId="11770642" w14:textId="13572FC7" w:rsidR="00E42DF7" w:rsidRPr="0053044F" w:rsidRDefault="00E42DF7">
      <w:pPr>
        <w:rPr>
          <w:b/>
          <w:bCs/>
          <w:sz w:val="22"/>
          <w:szCs w:val="22"/>
        </w:rPr>
      </w:pPr>
      <w:r w:rsidRPr="0053044F">
        <w:rPr>
          <w:b/>
          <w:bCs/>
          <w:sz w:val="22"/>
          <w:szCs w:val="22"/>
        </w:rPr>
        <w:t>New Business:</w:t>
      </w:r>
    </w:p>
    <w:p w14:paraId="68592589" w14:textId="11718E2B" w:rsidR="00E42DF7" w:rsidRPr="0053044F" w:rsidRDefault="004E5CC1">
      <w:pPr>
        <w:rPr>
          <w:sz w:val="22"/>
          <w:szCs w:val="22"/>
        </w:rPr>
      </w:pPr>
      <w:r w:rsidRPr="0053044F">
        <w:rPr>
          <w:sz w:val="22"/>
          <w:szCs w:val="22"/>
        </w:rPr>
        <w:t xml:space="preserve">Swearing in the new </w:t>
      </w:r>
      <w:r w:rsidR="00B73E6E" w:rsidRPr="0053044F">
        <w:rPr>
          <w:sz w:val="22"/>
          <w:szCs w:val="22"/>
        </w:rPr>
        <w:t>council member</w:t>
      </w:r>
      <w:r w:rsidRPr="0053044F">
        <w:rPr>
          <w:sz w:val="22"/>
          <w:szCs w:val="22"/>
        </w:rPr>
        <w:t xml:space="preserve"> Jeston Cundall: </w:t>
      </w:r>
      <w:r w:rsidR="005E17C1" w:rsidRPr="0053044F">
        <w:rPr>
          <w:sz w:val="22"/>
          <w:szCs w:val="22"/>
        </w:rPr>
        <w:t>Mayor Juschka t</w:t>
      </w:r>
      <w:r w:rsidRPr="0053044F">
        <w:rPr>
          <w:sz w:val="22"/>
          <w:szCs w:val="22"/>
        </w:rPr>
        <w:t xml:space="preserve">hanks Genelle for </w:t>
      </w:r>
      <w:r w:rsidR="008E75DC" w:rsidRPr="0053044F">
        <w:rPr>
          <w:sz w:val="22"/>
          <w:szCs w:val="22"/>
        </w:rPr>
        <w:t>stepping in as interim council member</w:t>
      </w:r>
      <w:r w:rsidRPr="0053044F">
        <w:rPr>
          <w:sz w:val="22"/>
          <w:szCs w:val="22"/>
        </w:rPr>
        <w:t>.</w:t>
      </w:r>
    </w:p>
    <w:p w14:paraId="0D7E73C9" w14:textId="234B4D40" w:rsidR="004E5CC1" w:rsidRPr="0053044F" w:rsidRDefault="004E5CC1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Fire Work Application:</w:t>
      </w:r>
      <w:r w:rsidRPr="0053044F">
        <w:rPr>
          <w:sz w:val="22"/>
          <w:szCs w:val="22"/>
        </w:rPr>
        <w:t xml:space="preserve"> Heather motions to approve the Firework license for Amy</w:t>
      </w:r>
      <w:r w:rsidR="0097252B" w:rsidRPr="0053044F">
        <w:rPr>
          <w:sz w:val="22"/>
          <w:szCs w:val="22"/>
        </w:rPr>
        <w:t xml:space="preserve"> Gruwell</w:t>
      </w:r>
      <w:r w:rsidRPr="0053044F">
        <w:rPr>
          <w:sz w:val="22"/>
          <w:szCs w:val="22"/>
        </w:rPr>
        <w:t>. Jeston seconds the motion. All in favor. Motion is carried.</w:t>
      </w:r>
    </w:p>
    <w:p w14:paraId="1C51A1D2" w14:textId="7706F446" w:rsidR="004E5CC1" w:rsidRPr="0053044F" w:rsidRDefault="004E5CC1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Paul Bauder:</w:t>
      </w:r>
      <w:r w:rsidRPr="0053044F">
        <w:rPr>
          <w:sz w:val="22"/>
          <w:szCs w:val="22"/>
        </w:rPr>
        <w:t xml:space="preserve"> Exit interview for leaving the lot</w:t>
      </w:r>
      <w:r w:rsidR="003703BC" w:rsidRPr="0053044F">
        <w:rPr>
          <w:sz w:val="22"/>
          <w:szCs w:val="22"/>
        </w:rPr>
        <w:t xml:space="preserve"> he</w:t>
      </w:r>
      <w:r w:rsidR="00686777">
        <w:rPr>
          <w:sz w:val="22"/>
          <w:szCs w:val="22"/>
        </w:rPr>
        <w:t xml:space="preserve"> has been</w:t>
      </w:r>
      <w:r w:rsidR="003703BC" w:rsidRPr="0053044F">
        <w:rPr>
          <w:sz w:val="22"/>
          <w:szCs w:val="22"/>
        </w:rPr>
        <w:t xml:space="preserve"> rent</w:t>
      </w:r>
      <w:r w:rsidR="00686777">
        <w:rPr>
          <w:sz w:val="22"/>
          <w:szCs w:val="22"/>
        </w:rPr>
        <w:t>ing</w:t>
      </w:r>
      <w:r w:rsidRPr="0053044F">
        <w:rPr>
          <w:sz w:val="22"/>
          <w:szCs w:val="22"/>
        </w:rPr>
        <w:t xml:space="preserve">. </w:t>
      </w:r>
      <w:r w:rsidR="00A7156E" w:rsidRPr="0053044F">
        <w:rPr>
          <w:sz w:val="22"/>
          <w:szCs w:val="22"/>
        </w:rPr>
        <w:t>Questions if any money is owed, Mayor Juschka</w:t>
      </w:r>
      <w:r w:rsidRPr="0053044F">
        <w:rPr>
          <w:sz w:val="22"/>
          <w:szCs w:val="22"/>
        </w:rPr>
        <w:t xml:space="preserve"> states we are square. </w:t>
      </w:r>
      <w:r w:rsidR="00A7156E" w:rsidRPr="0053044F">
        <w:rPr>
          <w:sz w:val="22"/>
          <w:szCs w:val="22"/>
        </w:rPr>
        <w:t>Paul states he</w:t>
      </w:r>
      <w:r w:rsidR="00E86F6D" w:rsidRPr="0053044F">
        <w:rPr>
          <w:sz w:val="22"/>
          <w:szCs w:val="22"/>
        </w:rPr>
        <w:t xml:space="preserve"> is disappointed </w:t>
      </w:r>
      <w:r w:rsidRPr="0053044F">
        <w:rPr>
          <w:sz w:val="22"/>
          <w:szCs w:val="22"/>
        </w:rPr>
        <w:t xml:space="preserve">we spent the </w:t>
      </w:r>
      <w:r w:rsidR="00E86F6D" w:rsidRPr="0053044F">
        <w:rPr>
          <w:sz w:val="22"/>
          <w:szCs w:val="22"/>
        </w:rPr>
        <w:t>Town’s</w:t>
      </w:r>
      <w:r w:rsidRPr="0053044F">
        <w:rPr>
          <w:sz w:val="22"/>
          <w:szCs w:val="22"/>
        </w:rPr>
        <w:t xml:space="preserve"> money on an attorney to vacate land. Heather states it needed to be in writing. </w:t>
      </w:r>
    </w:p>
    <w:p w14:paraId="3F091595" w14:textId="169CC325" w:rsidR="004E5CC1" w:rsidRPr="0053044F" w:rsidRDefault="004E5CC1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Tom Greene building permit:</w:t>
      </w:r>
      <w:r w:rsidR="00CD3B4E" w:rsidRPr="0053044F">
        <w:rPr>
          <w:sz w:val="22"/>
          <w:szCs w:val="22"/>
        </w:rPr>
        <w:t xml:space="preserve"> Heather motions to </w:t>
      </w:r>
      <w:r w:rsidR="00DC3E0E" w:rsidRPr="0053044F">
        <w:rPr>
          <w:sz w:val="22"/>
          <w:szCs w:val="22"/>
        </w:rPr>
        <w:t>approve</w:t>
      </w:r>
      <w:r w:rsidR="00CD3B4E" w:rsidRPr="0053044F">
        <w:rPr>
          <w:sz w:val="22"/>
          <w:szCs w:val="22"/>
        </w:rPr>
        <w:t xml:space="preserve"> 152 Lazy Pants Loop </w:t>
      </w:r>
      <w:r w:rsidR="00780CCF" w:rsidRPr="0053044F">
        <w:rPr>
          <w:sz w:val="22"/>
          <w:szCs w:val="22"/>
        </w:rPr>
        <w:t xml:space="preserve">building permit. </w:t>
      </w:r>
      <w:r w:rsidR="00CD3B4E" w:rsidRPr="0053044F">
        <w:rPr>
          <w:sz w:val="22"/>
          <w:szCs w:val="22"/>
        </w:rPr>
        <w:t xml:space="preserve"> Jeston Seconds</w:t>
      </w:r>
      <w:r w:rsidR="00DC3E0E" w:rsidRPr="0053044F">
        <w:rPr>
          <w:sz w:val="22"/>
          <w:szCs w:val="22"/>
        </w:rPr>
        <w:t xml:space="preserve"> the motion</w:t>
      </w:r>
      <w:r w:rsidR="00CD3B4E" w:rsidRPr="0053044F">
        <w:rPr>
          <w:sz w:val="22"/>
          <w:szCs w:val="22"/>
        </w:rPr>
        <w:t>. All in favor. Motion is carried.</w:t>
      </w:r>
    </w:p>
    <w:p w14:paraId="4F36F2DD" w14:textId="77777777" w:rsidR="00874755" w:rsidRPr="0053044F" w:rsidRDefault="00CD3B4E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Derek Wilson Building Permit</w:t>
      </w:r>
      <w:r w:rsidRPr="0053044F">
        <w:rPr>
          <w:sz w:val="22"/>
          <w:szCs w:val="22"/>
        </w:rPr>
        <w:t>: This will be tabled until the next meeting</w:t>
      </w:r>
      <w:r w:rsidR="00A3769A" w:rsidRPr="0053044F">
        <w:rPr>
          <w:sz w:val="22"/>
          <w:szCs w:val="22"/>
        </w:rPr>
        <w:t>, when the owner is present to answer questions.</w:t>
      </w:r>
    </w:p>
    <w:p w14:paraId="73C9997D" w14:textId="437FE5D9" w:rsidR="007717E1" w:rsidRPr="0053044F" w:rsidRDefault="00CD3B4E">
      <w:pPr>
        <w:rPr>
          <w:sz w:val="22"/>
          <w:szCs w:val="22"/>
        </w:rPr>
      </w:pPr>
      <w:r w:rsidRPr="0053044F">
        <w:rPr>
          <w:b/>
          <w:bCs/>
          <w:sz w:val="22"/>
          <w:szCs w:val="22"/>
        </w:rPr>
        <w:t>Christina Mangan</w:t>
      </w:r>
      <w:r w:rsidR="00874755" w:rsidRPr="0053044F">
        <w:rPr>
          <w:b/>
          <w:bCs/>
          <w:sz w:val="22"/>
          <w:szCs w:val="22"/>
        </w:rPr>
        <w:t xml:space="preserve"> with EMS:</w:t>
      </w:r>
      <w:r w:rsidRPr="0053044F">
        <w:rPr>
          <w:sz w:val="22"/>
          <w:szCs w:val="22"/>
        </w:rPr>
        <w:t xml:space="preserve"> EMR class went great we will now have </w:t>
      </w:r>
      <w:r w:rsidR="00C77ECF" w:rsidRPr="0053044F">
        <w:rPr>
          <w:sz w:val="22"/>
          <w:szCs w:val="22"/>
        </w:rPr>
        <w:t xml:space="preserve">eight new </w:t>
      </w:r>
      <w:r w:rsidRPr="0053044F">
        <w:rPr>
          <w:sz w:val="22"/>
          <w:szCs w:val="22"/>
        </w:rPr>
        <w:t xml:space="preserve">volunteers in Glendo. </w:t>
      </w:r>
      <w:r w:rsidR="00874755" w:rsidRPr="0053044F">
        <w:rPr>
          <w:sz w:val="22"/>
          <w:szCs w:val="22"/>
        </w:rPr>
        <w:t>Lots of f</w:t>
      </w:r>
      <w:r w:rsidRPr="0053044F">
        <w:rPr>
          <w:sz w:val="22"/>
          <w:szCs w:val="22"/>
        </w:rPr>
        <w:t xml:space="preserve">undraisers </w:t>
      </w:r>
      <w:r w:rsidR="00C77ECF" w:rsidRPr="0053044F">
        <w:rPr>
          <w:sz w:val="22"/>
          <w:szCs w:val="22"/>
        </w:rPr>
        <w:t>are coming</w:t>
      </w:r>
      <w:r w:rsidRPr="0053044F">
        <w:rPr>
          <w:sz w:val="22"/>
          <w:szCs w:val="22"/>
        </w:rPr>
        <w:t xml:space="preserve"> up. </w:t>
      </w:r>
      <w:r w:rsidR="00C77ECF" w:rsidRPr="0053044F">
        <w:rPr>
          <w:sz w:val="22"/>
          <w:szCs w:val="22"/>
        </w:rPr>
        <w:t>Gives update</w:t>
      </w:r>
      <w:r w:rsidR="00A217BD" w:rsidRPr="0053044F">
        <w:rPr>
          <w:sz w:val="22"/>
          <w:szCs w:val="22"/>
        </w:rPr>
        <w:t>s</w:t>
      </w:r>
      <w:r w:rsidR="00C77ECF" w:rsidRPr="0053044F">
        <w:rPr>
          <w:sz w:val="22"/>
          <w:szCs w:val="22"/>
        </w:rPr>
        <w:t xml:space="preserve"> on funding for a new ambulance. </w:t>
      </w:r>
      <w:r w:rsidR="007717E1" w:rsidRPr="0053044F">
        <w:rPr>
          <w:sz w:val="22"/>
          <w:szCs w:val="22"/>
        </w:rPr>
        <w:t xml:space="preserve"> </w:t>
      </w:r>
    </w:p>
    <w:p w14:paraId="3CE454EA" w14:textId="18E2CC1A" w:rsidR="00CD3B4E" w:rsidRPr="0053044F" w:rsidRDefault="00A217BD">
      <w:pPr>
        <w:rPr>
          <w:sz w:val="22"/>
          <w:szCs w:val="22"/>
        </w:rPr>
      </w:pPr>
      <w:r w:rsidRPr="0053044F">
        <w:rPr>
          <w:sz w:val="22"/>
          <w:szCs w:val="22"/>
        </w:rPr>
        <w:t>Mayor Juschka</w:t>
      </w:r>
      <w:r w:rsidR="00B87D19" w:rsidRPr="0053044F">
        <w:rPr>
          <w:sz w:val="22"/>
          <w:szCs w:val="22"/>
        </w:rPr>
        <w:t xml:space="preserve"> </w:t>
      </w:r>
      <w:r w:rsidR="009D3D0A" w:rsidRPr="0053044F">
        <w:rPr>
          <w:sz w:val="22"/>
          <w:szCs w:val="22"/>
        </w:rPr>
        <w:t>reminds all</w:t>
      </w:r>
      <w:r w:rsidR="007717E1" w:rsidRPr="0053044F">
        <w:rPr>
          <w:sz w:val="22"/>
          <w:szCs w:val="22"/>
        </w:rPr>
        <w:t xml:space="preserve"> this weekend is Glendo Day</w:t>
      </w:r>
      <w:r w:rsidR="00433376" w:rsidRPr="0053044F">
        <w:rPr>
          <w:sz w:val="22"/>
          <w:szCs w:val="22"/>
        </w:rPr>
        <w:t>z</w:t>
      </w:r>
      <w:r w:rsidR="007717E1" w:rsidRPr="0053044F">
        <w:rPr>
          <w:sz w:val="22"/>
          <w:szCs w:val="22"/>
        </w:rPr>
        <w:t>,</w:t>
      </w:r>
      <w:r w:rsidR="009D3D0A" w:rsidRPr="0053044F">
        <w:rPr>
          <w:sz w:val="22"/>
          <w:szCs w:val="22"/>
        </w:rPr>
        <w:t xml:space="preserve"> and the</w:t>
      </w:r>
      <w:r w:rsidR="007717E1" w:rsidRPr="0053044F">
        <w:rPr>
          <w:sz w:val="22"/>
          <w:szCs w:val="22"/>
        </w:rPr>
        <w:t xml:space="preserve"> following Saturday is gol</w:t>
      </w:r>
      <w:r w:rsidR="009D3D0A" w:rsidRPr="0053044F">
        <w:rPr>
          <w:sz w:val="22"/>
          <w:szCs w:val="22"/>
        </w:rPr>
        <w:t>f</w:t>
      </w:r>
      <w:r w:rsidR="007717E1" w:rsidRPr="0053044F">
        <w:rPr>
          <w:sz w:val="22"/>
          <w:szCs w:val="22"/>
        </w:rPr>
        <w:t xml:space="preserve"> at Key Bar Ranch. Heather motions to adjourn. Jeston seconds the motion. All in favor. Motion is carried.</w:t>
      </w:r>
      <w:r w:rsidR="00CD3B4E" w:rsidRPr="0053044F">
        <w:rPr>
          <w:sz w:val="22"/>
          <w:szCs w:val="22"/>
        </w:rPr>
        <w:t xml:space="preserve"> </w:t>
      </w:r>
    </w:p>
    <w:p w14:paraId="1763FD2A" w14:textId="67713402" w:rsidR="0053044F" w:rsidRPr="0053044F" w:rsidRDefault="0053044F">
      <w:pPr>
        <w:rPr>
          <w:sz w:val="22"/>
          <w:szCs w:val="22"/>
        </w:rPr>
      </w:pPr>
      <w:r w:rsidRPr="0053044F">
        <w:rPr>
          <w:sz w:val="22"/>
          <w:szCs w:val="22"/>
        </w:rPr>
        <w:t>Respectfully submitted by Kelsey Crabtree</w:t>
      </w:r>
    </w:p>
    <w:sectPr w:rsidR="0053044F" w:rsidRPr="00530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1C"/>
    <w:rsid w:val="000811C7"/>
    <w:rsid w:val="001C262E"/>
    <w:rsid w:val="001E6101"/>
    <w:rsid w:val="002171DA"/>
    <w:rsid w:val="002F3E05"/>
    <w:rsid w:val="002F76E1"/>
    <w:rsid w:val="00305CF8"/>
    <w:rsid w:val="003562D1"/>
    <w:rsid w:val="003703BC"/>
    <w:rsid w:val="00380710"/>
    <w:rsid w:val="00394D99"/>
    <w:rsid w:val="003B75F1"/>
    <w:rsid w:val="003C5835"/>
    <w:rsid w:val="00433376"/>
    <w:rsid w:val="00496D77"/>
    <w:rsid w:val="004C218F"/>
    <w:rsid w:val="004E5CC1"/>
    <w:rsid w:val="004F11A1"/>
    <w:rsid w:val="0050145D"/>
    <w:rsid w:val="0053044F"/>
    <w:rsid w:val="00530642"/>
    <w:rsid w:val="00552444"/>
    <w:rsid w:val="005A7C5E"/>
    <w:rsid w:val="005E17C1"/>
    <w:rsid w:val="00686777"/>
    <w:rsid w:val="006F7C85"/>
    <w:rsid w:val="00700514"/>
    <w:rsid w:val="00726845"/>
    <w:rsid w:val="0073326F"/>
    <w:rsid w:val="007717E1"/>
    <w:rsid w:val="00780CCF"/>
    <w:rsid w:val="007A3825"/>
    <w:rsid w:val="00806840"/>
    <w:rsid w:val="008206E5"/>
    <w:rsid w:val="00874755"/>
    <w:rsid w:val="008B647E"/>
    <w:rsid w:val="008E1568"/>
    <w:rsid w:val="008E6F01"/>
    <w:rsid w:val="008E75DC"/>
    <w:rsid w:val="00923674"/>
    <w:rsid w:val="00926D47"/>
    <w:rsid w:val="0097252B"/>
    <w:rsid w:val="0098280F"/>
    <w:rsid w:val="00996072"/>
    <w:rsid w:val="009B48F7"/>
    <w:rsid w:val="009D3D0A"/>
    <w:rsid w:val="009E5C1C"/>
    <w:rsid w:val="00A217BD"/>
    <w:rsid w:val="00A31306"/>
    <w:rsid w:val="00A3769A"/>
    <w:rsid w:val="00A53918"/>
    <w:rsid w:val="00A7156E"/>
    <w:rsid w:val="00A75008"/>
    <w:rsid w:val="00AA7101"/>
    <w:rsid w:val="00AB33B9"/>
    <w:rsid w:val="00AC7252"/>
    <w:rsid w:val="00B140A6"/>
    <w:rsid w:val="00B24EF1"/>
    <w:rsid w:val="00B5245D"/>
    <w:rsid w:val="00B553C2"/>
    <w:rsid w:val="00B73E6E"/>
    <w:rsid w:val="00B77587"/>
    <w:rsid w:val="00B87D19"/>
    <w:rsid w:val="00BD5FF1"/>
    <w:rsid w:val="00C50F66"/>
    <w:rsid w:val="00C77ECF"/>
    <w:rsid w:val="00C85E91"/>
    <w:rsid w:val="00C973BB"/>
    <w:rsid w:val="00CB46C8"/>
    <w:rsid w:val="00CD3B4E"/>
    <w:rsid w:val="00CF6611"/>
    <w:rsid w:val="00D1172A"/>
    <w:rsid w:val="00D44813"/>
    <w:rsid w:val="00D6324B"/>
    <w:rsid w:val="00D82B0A"/>
    <w:rsid w:val="00DC3E0E"/>
    <w:rsid w:val="00DC52B3"/>
    <w:rsid w:val="00DC5F27"/>
    <w:rsid w:val="00DC6721"/>
    <w:rsid w:val="00E0738F"/>
    <w:rsid w:val="00E41C89"/>
    <w:rsid w:val="00E42DF7"/>
    <w:rsid w:val="00E86F6D"/>
    <w:rsid w:val="00EA5FA7"/>
    <w:rsid w:val="00EB4FAC"/>
    <w:rsid w:val="00FA7EC8"/>
    <w:rsid w:val="00FD0B9F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0D82"/>
  <w15:chartTrackingRefBased/>
  <w15:docId w15:val="{AAE594DB-99E9-407E-8AA0-F71EAC96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Glendo Hoffman</dc:creator>
  <cp:keywords/>
  <dc:description/>
  <cp:lastModifiedBy>Town of Glendo Hoffman</cp:lastModifiedBy>
  <cp:revision>77</cp:revision>
  <dcterms:created xsi:type="dcterms:W3CDTF">2024-06-12T23:54:00Z</dcterms:created>
  <dcterms:modified xsi:type="dcterms:W3CDTF">2024-07-18T16:47:00Z</dcterms:modified>
</cp:coreProperties>
</file>